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1888" w:right="0" w:firstLine="0"/>
        <w:jc w:val="left"/>
        <w:rPr>
          <w:sz w:val="32"/>
        </w:rPr>
      </w:pPr>
      <w:r>
        <w:rPr>
          <w:sz w:val="32"/>
        </w:rPr>
        <w:t>SHFD4 Meeting Notes February 17, 2026</w:t>
      </w:r>
    </w:p>
    <w:p>
      <w:pPr>
        <w:pStyle w:val="BodyText"/>
        <w:spacing w:line="276" w:lineRule="auto" w:before="55"/>
        <w:ind w:left="160" w:right="159" w:firstLine="0"/>
      </w:pPr>
      <w:r>
        <w:rPr/>
        <w:t>Present: Jim Robistow, Rick Whittlesey, Devin Hackett, Ken Little, Kevin Winch (via Telephone) Cindy Spence</w:t>
      </w:r>
    </w:p>
    <w:p>
      <w:pPr>
        <w:pStyle w:val="BodyText"/>
        <w:ind w:left="160" w:firstLine="0"/>
      </w:pPr>
      <w:r>
        <w:rPr/>
        <w:t>Jim called the meeting to order at 7PM</w:t>
      </w:r>
    </w:p>
    <w:p>
      <w:pPr>
        <w:pStyle w:val="BodyText"/>
        <w:spacing w:line="276" w:lineRule="auto" w:before="38"/>
        <w:ind w:left="160" w:right="159" w:firstLine="0"/>
      </w:pPr>
      <w:r>
        <w:rPr/>
        <w:t>Rick made a motion to waive the reading aloud of the minutes. Jim seconded. All in favor. Motion passed.</w:t>
      </w:r>
    </w:p>
    <w:p>
      <w:pPr>
        <w:pStyle w:val="BodyText"/>
        <w:spacing w:after="45"/>
        <w:ind w:left="160" w:firstLine="0"/>
      </w:pPr>
      <w:r>
        <w:rPr/>
        <w:t>Treasurer’s Report</w:t>
      </w:r>
    </w:p>
    <w:tbl>
      <w:tblPr>
        <w:tblW w:w="0" w:type="auto"/>
        <w:jc w:val="left"/>
        <w:tblInd w:w="1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877"/>
        <w:gridCol w:w="2046"/>
      </w:tblGrid>
      <w:tr>
        <w:trPr>
          <w:trHeight w:val="268" w:hRule="exact"/>
        </w:trPr>
        <w:tc>
          <w:tcPr>
            <w:tcW w:w="2877" w:type="dxa"/>
          </w:tcPr>
          <w:p>
            <w:pPr>
              <w:pStyle w:val="TableParagraph"/>
              <w:spacing w:line="246" w:lineRule="exact" w:before="0"/>
              <w:rPr>
                <w:sz w:val="22"/>
              </w:rPr>
            </w:pPr>
            <w:r>
              <w:rPr>
                <w:sz w:val="22"/>
              </w:rPr>
              <w:t>Checking Account</w:t>
            </w:r>
          </w:p>
        </w:tc>
        <w:tc>
          <w:tcPr>
            <w:tcW w:w="2046" w:type="dxa"/>
          </w:tcPr>
          <w:p>
            <w:pPr>
              <w:pStyle w:val="TableParagraph"/>
              <w:spacing w:line="246" w:lineRule="exact" w:before="0"/>
              <w:ind w:left="773"/>
              <w:rPr>
                <w:sz w:val="22"/>
              </w:rPr>
            </w:pPr>
            <w:r>
              <w:rPr>
                <w:sz w:val="22"/>
              </w:rPr>
              <w:t>$221,539.29</w:t>
            </w:r>
          </w:p>
        </w:tc>
      </w:tr>
      <w:tr>
        <w:trPr>
          <w:trHeight w:val="291" w:hRule="exact"/>
        </w:trPr>
        <w:tc>
          <w:tcPr>
            <w:tcW w:w="2877" w:type="dxa"/>
          </w:tcPr>
          <w:p>
            <w:pPr>
              <w:pStyle w:val="TableParagraph"/>
              <w:rPr>
                <w:sz w:val="22"/>
              </w:rPr>
            </w:pPr>
            <w:r>
              <w:rPr>
                <w:sz w:val="22"/>
              </w:rPr>
              <w:t>Money Market</w:t>
            </w:r>
          </w:p>
        </w:tc>
        <w:tc>
          <w:tcPr>
            <w:tcW w:w="2046" w:type="dxa"/>
          </w:tcPr>
          <w:p>
            <w:pPr>
              <w:pStyle w:val="TableParagraph"/>
              <w:ind w:left="773"/>
              <w:rPr>
                <w:sz w:val="22"/>
              </w:rPr>
            </w:pPr>
            <w:r>
              <w:rPr>
                <w:sz w:val="22"/>
              </w:rPr>
              <w:t>$135,348.72</w:t>
            </w:r>
          </w:p>
        </w:tc>
      </w:tr>
      <w:tr>
        <w:trPr>
          <w:trHeight w:val="291" w:hRule="exact"/>
        </w:trPr>
        <w:tc>
          <w:tcPr>
            <w:tcW w:w="2877" w:type="dxa"/>
          </w:tcPr>
          <w:p>
            <w:pPr>
              <w:pStyle w:val="TableParagraph"/>
              <w:rPr>
                <w:sz w:val="22"/>
              </w:rPr>
            </w:pPr>
            <w:r>
              <w:rPr>
                <w:sz w:val="22"/>
              </w:rPr>
              <w:t>Accounts Receivable</w:t>
            </w:r>
          </w:p>
        </w:tc>
        <w:tc>
          <w:tcPr>
            <w:tcW w:w="2046" w:type="dxa"/>
          </w:tcPr>
          <w:p>
            <w:pPr>
              <w:pStyle w:val="TableParagraph"/>
              <w:ind w:left="773"/>
              <w:rPr>
                <w:sz w:val="22"/>
              </w:rPr>
            </w:pPr>
            <w:r>
              <w:rPr>
                <w:sz w:val="22"/>
              </w:rPr>
              <w:t>$38,369.81</w:t>
            </w:r>
          </w:p>
        </w:tc>
      </w:tr>
      <w:tr>
        <w:trPr>
          <w:trHeight w:val="436" w:hRule="exact"/>
        </w:trPr>
        <w:tc>
          <w:tcPr>
            <w:tcW w:w="2877" w:type="dxa"/>
          </w:tcPr>
          <w:p>
            <w:pPr>
              <w:pStyle w:val="TableParagraph"/>
              <w:rPr>
                <w:sz w:val="22"/>
              </w:rPr>
            </w:pPr>
            <w:r>
              <w:rPr>
                <w:sz w:val="22"/>
              </w:rPr>
              <w:t>Payment Received</w:t>
            </w:r>
          </w:p>
        </w:tc>
        <w:tc>
          <w:tcPr>
            <w:tcW w:w="2046" w:type="dxa"/>
          </w:tcPr>
          <w:p>
            <w:pPr>
              <w:pStyle w:val="TableParagraph"/>
              <w:ind w:left="773"/>
              <w:rPr>
                <w:sz w:val="22"/>
              </w:rPr>
            </w:pPr>
            <w:r>
              <w:rPr>
                <w:sz w:val="22"/>
              </w:rPr>
              <w:t>$630.00</w:t>
            </w:r>
          </w:p>
        </w:tc>
      </w:tr>
      <w:tr>
        <w:trPr>
          <w:trHeight w:val="414" w:hRule="exact"/>
        </w:trPr>
        <w:tc>
          <w:tcPr>
            <w:tcW w:w="2877" w:type="dxa"/>
          </w:tcPr>
          <w:p>
            <w:pPr>
              <w:pStyle w:val="TableParagraph"/>
              <w:spacing w:before="161"/>
              <w:rPr>
                <w:sz w:val="22"/>
              </w:rPr>
            </w:pPr>
            <w:r>
              <w:rPr>
                <w:sz w:val="22"/>
              </w:rPr>
              <w:t>Total</w:t>
            </w:r>
          </w:p>
        </w:tc>
        <w:tc>
          <w:tcPr>
            <w:tcW w:w="2046" w:type="dxa"/>
          </w:tcPr>
          <w:p>
            <w:pPr>
              <w:pStyle w:val="TableParagraph"/>
              <w:spacing w:before="161"/>
              <w:ind w:left="773"/>
              <w:rPr>
                <w:sz w:val="22"/>
              </w:rPr>
            </w:pPr>
            <w:r>
              <w:rPr>
                <w:sz w:val="22"/>
              </w:rPr>
              <w:t>$395,887.82</w:t>
            </w:r>
          </w:p>
        </w:tc>
      </w:tr>
    </w:tbl>
    <w:p>
      <w:pPr>
        <w:pStyle w:val="BodyText"/>
        <w:spacing w:before="6"/>
        <w:ind w:left="0" w:firstLine="0"/>
        <w:rPr>
          <w:sz w:val="28"/>
        </w:rPr>
      </w:pPr>
    </w:p>
    <w:p>
      <w:pPr>
        <w:pStyle w:val="ListParagraph"/>
        <w:numPr>
          <w:ilvl w:val="0"/>
          <w:numId w:val="1"/>
        </w:numPr>
        <w:tabs>
          <w:tab w:pos="880" w:val="left" w:leader="none"/>
        </w:tabs>
        <w:spacing w:line="276" w:lineRule="auto" w:before="1" w:after="0"/>
        <w:ind w:left="880" w:right="688" w:hanging="360"/>
        <w:jc w:val="left"/>
        <w:rPr>
          <w:sz w:val="22"/>
        </w:rPr>
      </w:pPr>
      <w:r>
        <w:rPr>
          <w:sz w:val="22"/>
        </w:rPr>
        <w:t>The accounting fee went from $1500 to $2500 with no warning. THis needs to be negotiated</w:t>
      </w:r>
      <w:r>
        <w:rPr>
          <w:spacing w:val="-5"/>
          <w:sz w:val="22"/>
        </w:rPr>
        <w:t> </w:t>
      </w:r>
      <w:r>
        <w:rPr>
          <w:sz w:val="22"/>
        </w:rPr>
        <w:t>with</w:t>
      </w:r>
      <w:r>
        <w:rPr>
          <w:spacing w:val="-5"/>
          <w:sz w:val="22"/>
        </w:rPr>
        <w:t> </w:t>
      </w:r>
      <w:hyperlink r:id="rId5">
        <w:r>
          <w:rPr>
            <w:color w:val="1154CC"/>
            <w:sz w:val="22"/>
            <w:u w:val="thick" w:color="1154CC"/>
          </w:rPr>
          <w:t>NIcole.</w:t>
        </w:r>
        <w:r>
          <w:rPr>
            <w:color w:val="1154CC"/>
            <w:spacing w:val="-5"/>
            <w:sz w:val="22"/>
            <w:u w:val="thick" w:color="1154CC"/>
          </w:rPr>
          <w:t> </w:t>
        </w:r>
      </w:hyperlink>
      <w:r>
        <w:rPr>
          <w:spacing w:val="-3"/>
          <w:sz w:val="22"/>
        </w:rPr>
        <w:t>We</w:t>
      </w:r>
      <w:r>
        <w:rPr>
          <w:spacing w:val="-5"/>
          <w:sz w:val="22"/>
        </w:rPr>
        <w:t> </w:t>
      </w:r>
      <w:r>
        <w:rPr>
          <w:sz w:val="22"/>
        </w:rPr>
        <w:t>expected</w:t>
      </w:r>
      <w:r>
        <w:rPr>
          <w:spacing w:val="-5"/>
          <w:sz w:val="22"/>
        </w:rPr>
        <w:t> </w:t>
      </w:r>
      <w:r>
        <w:rPr>
          <w:sz w:val="22"/>
        </w:rPr>
        <w:t>to</w:t>
      </w:r>
      <w:r>
        <w:rPr>
          <w:spacing w:val="-5"/>
          <w:sz w:val="22"/>
        </w:rPr>
        <w:t> </w:t>
      </w:r>
      <w:r>
        <w:rPr>
          <w:sz w:val="22"/>
        </w:rPr>
        <w:t>pay</w:t>
      </w:r>
      <w:r>
        <w:rPr>
          <w:spacing w:val="-5"/>
          <w:sz w:val="22"/>
        </w:rPr>
        <w:t> </w:t>
      </w:r>
      <w:r>
        <w:rPr>
          <w:sz w:val="22"/>
        </w:rPr>
        <w:t>more</w:t>
      </w:r>
      <w:r>
        <w:rPr>
          <w:spacing w:val="-5"/>
          <w:sz w:val="22"/>
        </w:rPr>
        <w:t> </w:t>
      </w:r>
      <w:r>
        <w:rPr>
          <w:sz w:val="22"/>
        </w:rPr>
        <w:t>for</w:t>
      </w:r>
      <w:r>
        <w:rPr>
          <w:spacing w:val="-5"/>
          <w:sz w:val="22"/>
        </w:rPr>
        <w:t> </w:t>
      </w:r>
      <w:r>
        <w:rPr>
          <w:sz w:val="22"/>
        </w:rPr>
        <w:t>sending</w:t>
      </w:r>
      <w:r>
        <w:rPr>
          <w:spacing w:val="-5"/>
          <w:sz w:val="22"/>
        </w:rPr>
        <w:t> </w:t>
      </w:r>
      <w:r>
        <w:rPr>
          <w:sz w:val="22"/>
        </w:rPr>
        <w:t>letters</w:t>
      </w:r>
      <w:r>
        <w:rPr>
          <w:spacing w:val="-5"/>
          <w:sz w:val="22"/>
        </w:rPr>
        <w:t> </w:t>
      </w:r>
      <w:r>
        <w:rPr>
          <w:sz w:val="22"/>
        </w:rPr>
        <w:t>out</w:t>
      </w:r>
      <w:r>
        <w:rPr>
          <w:spacing w:val="-5"/>
          <w:sz w:val="22"/>
        </w:rPr>
        <w:t> </w:t>
      </w:r>
      <w:r>
        <w:rPr>
          <w:sz w:val="22"/>
        </w:rPr>
        <w:t>but</w:t>
      </w:r>
      <w:r>
        <w:rPr>
          <w:spacing w:val="-5"/>
          <w:sz w:val="22"/>
        </w:rPr>
        <w:t> </w:t>
      </w:r>
      <w:r>
        <w:rPr>
          <w:sz w:val="22"/>
        </w:rPr>
        <w:t>did</w:t>
      </w:r>
      <w:r>
        <w:rPr>
          <w:spacing w:val="-5"/>
          <w:sz w:val="22"/>
        </w:rPr>
        <w:t> </w:t>
      </w:r>
      <w:r>
        <w:rPr>
          <w:sz w:val="22"/>
        </w:rPr>
        <w:t>not expect</w:t>
      </w:r>
      <w:r>
        <w:rPr>
          <w:spacing w:val="-6"/>
          <w:sz w:val="22"/>
        </w:rPr>
        <w:t> </w:t>
      </w:r>
      <w:r>
        <w:rPr>
          <w:sz w:val="22"/>
        </w:rPr>
        <w:t>the</w:t>
      </w:r>
      <w:r>
        <w:rPr>
          <w:spacing w:val="-6"/>
          <w:sz w:val="22"/>
        </w:rPr>
        <w:t> </w:t>
      </w:r>
      <w:r>
        <w:rPr>
          <w:sz w:val="22"/>
        </w:rPr>
        <w:t>new</w:t>
      </w:r>
      <w:r>
        <w:rPr>
          <w:spacing w:val="-6"/>
          <w:sz w:val="22"/>
        </w:rPr>
        <w:t> </w:t>
      </w:r>
      <w:r>
        <w:rPr>
          <w:sz w:val="22"/>
        </w:rPr>
        <w:t>monthly</w:t>
      </w:r>
      <w:r>
        <w:rPr>
          <w:spacing w:val="-6"/>
          <w:sz w:val="22"/>
        </w:rPr>
        <w:t> </w:t>
      </w:r>
      <w:r>
        <w:rPr>
          <w:sz w:val="22"/>
        </w:rPr>
        <w:t>bill.</w:t>
      </w:r>
      <w:r>
        <w:rPr>
          <w:spacing w:val="-6"/>
          <w:sz w:val="22"/>
        </w:rPr>
        <w:t> </w:t>
      </w:r>
      <w:r>
        <w:rPr>
          <w:sz w:val="22"/>
        </w:rPr>
        <w:t>Rick</w:t>
      </w:r>
      <w:r>
        <w:rPr>
          <w:spacing w:val="-6"/>
          <w:sz w:val="22"/>
        </w:rPr>
        <w:t> </w:t>
      </w:r>
      <w:r>
        <w:rPr>
          <w:sz w:val="22"/>
        </w:rPr>
        <w:t>and</w:t>
      </w:r>
      <w:r>
        <w:rPr>
          <w:spacing w:val="-6"/>
          <w:sz w:val="22"/>
        </w:rPr>
        <w:t> </w:t>
      </w:r>
      <w:r>
        <w:rPr>
          <w:sz w:val="22"/>
        </w:rPr>
        <w:t>Kevin</w:t>
      </w:r>
      <w:r>
        <w:rPr>
          <w:spacing w:val="-6"/>
          <w:sz w:val="22"/>
        </w:rPr>
        <w:t> </w:t>
      </w:r>
      <w:r>
        <w:rPr>
          <w:sz w:val="22"/>
        </w:rPr>
        <w:t>will</w:t>
      </w:r>
      <w:r>
        <w:rPr>
          <w:spacing w:val="-6"/>
          <w:sz w:val="22"/>
        </w:rPr>
        <w:t> </w:t>
      </w:r>
      <w:r>
        <w:rPr>
          <w:sz w:val="22"/>
        </w:rPr>
        <w:t>handle</w:t>
      </w:r>
      <w:r>
        <w:rPr>
          <w:spacing w:val="-6"/>
          <w:sz w:val="22"/>
        </w:rPr>
        <w:t> </w:t>
      </w:r>
      <w:r>
        <w:rPr>
          <w:sz w:val="22"/>
        </w:rPr>
        <w:t>the</w:t>
      </w:r>
      <w:r>
        <w:rPr>
          <w:spacing w:val="-6"/>
          <w:sz w:val="22"/>
        </w:rPr>
        <w:t> </w:t>
      </w:r>
      <w:r>
        <w:rPr>
          <w:sz w:val="22"/>
        </w:rPr>
        <w:t>negotiation.</w:t>
      </w:r>
    </w:p>
    <w:p>
      <w:pPr>
        <w:pStyle w:val="ListParagraph"/>
        <w:numPr>
          <w:ilvl w:val="0"/>
          <w:numId w:val="1"/>
        </w:numPr>
        <w:tabs>
          <w:tab w:pos="880" w:val="left" w:leader="none"/>
        </w:tabs>
        <w:spacing w:line="240" w:lineRule="auto" w:before="1" w:after="0"/>
        <w:ind w:left="880" w:right="0" w:hanging="360"/>
        <w:jc w:val="left"/>
        <w:rPr>
          <w:sz w:val="22"/>
        </w:rPr>
      </w:pPr>
      <w:r>
        <w:rPr>
          <w:sz w:val="22"/>
        </w:rPr>
        <w:t>Bills</w:t>
      </w:r>
      <w:r>
        <w:rPr>
          <w:spacing w:val="-5"/>
          <w:sz w:val="22"/>
        </w:rPr>
        <w:t> </w:t>
      </w:r>
      <w:r>
        <w:rPr>
          <w:sz w:val="22"/>
        </w:rPr>
        <w:t>from</w:t>
      </w:r>
      <w:r>
        <w:rPr>
          <w:spacing w:val="-5"/>
          <w:sz w:val="22"/>
        </w:rPr>
        <w:t> </w:t>
      </w:r>
      <w:r>
        <w:rPr>
          <w:sz w:val="22"/>
        </w:rPr>
        <w:t>Green</w:t>
      </w:r>
      <w:r>
        <w:rPr>
          <w:spacing w:val="-5"/>
          <w:sz w:val="22"/>
        </w:rPr>
        <w:t> </w:t>
      </w:r>
      <w:r>
        <w:rPr>
          <w:sz w:val="22"/>
        </w:rPr>
        <w:t>Mountain</w:t>
      </w:r>
      <w:r>
        <w:rPr>
          <w:spacing w:val="-5"/>
          <w:sz w:val="22"/>
        </w:rPr>
        <w:t> </w:t>
      </w:r>
      <w:r>
        <w:rPr>
          <w:sz w:val="22"/>
        </w:rPr>
        <w:t>have</w:t>
      </w:r>
      <w:r>
        <w:rPr>
          <w:spacing w:val="-5"/>
          <w:sz w:val="22"/>
        </w:rPr>
        <w:t> </w:t>
      </w:r>
      <w:r>
        <w:rPr>
          <w:sz w:val="22"/>
        </w:rPr>
        <w:t>not</w:t>
      </w:r>
      <w:r>
        <w:rPr>
          <w:spacing w:val="-5"/>
          <w:sz w:val="22"/>
        </w:rPr>
        <w:t> </w:t>
      </w:r>
      <w:r>
        <w:rPr>
          <w:sz w:val="22"/>
        </w:rPr>
        <w:t>come</w:t>
      </w:r>
      <w:r>
        <w:rPr>
          <w:spacing w:val="-5"/>
          <w:sz w:val="22"/>
        </w:rPr>
        <w:t> </w:t>
      </w:r>
      <w:r>
        <w:rPr>
          <w:sz w:val="22"/>
        </w:rPr>
        <w:t>in</w:t>
      </w:r>
      <w:r>
        <w:rPr>
          <w:spacing w:val="-5"/>
          <w:sz w:val="22"/>
        </w:rPr>
        <w:t> </w:t>
      </w:r>
      <w:r>
        <w:rPr>
          <w:sz w:val="22"/>
        </w:rPr>
        <w:t>and</w:t>
      </w:r>
      <w:r>
        <w:rPr>
          <w:spacing w:val="-5"/>
          <w:sz w:val="22"/>
        </w:rPr>
        <w:t> </w:t>
      </w:r>
      <w:r>
        <w:rPr>
          <w:sz w:val="22"/>
        </w:rPr>
        <w:t>have</w:t>
      </w:r>
      <w:r>
        <w:rPr>
          <w:spacing w:val="-5"/>
          <w:sz w:val="22"/>
        </w:rPr>
        <w:t> </w:t>
      </w:r>
      <w:r>
        <w:rPr>
          <w:sz w:val="22"/>
        </w:rPr>
        <w:t>not</w:t>
      </w:r>
      <w:r>
        <w:rPr>
          <w:spacing w:val="-5"/>
          <w:sz w:val="22"/>
        </w:rPr>
        <w:t> </w:t>
      </w:r>
      <w:r>
        <w:rPr>
          <w:sz w:val="22"/>
        </w:rPr>
        <w:t>been</w:t>
      </w:r>
      <w:r>
        <w:rPr>
          <w:spacing w:val="-5"/>
          <w:sz w:val="22"/>
        </w:rPr>
        <w:t> </w:t>
      </w:r>
      <w:r>
        <w:rPr>
          <w:sz w:val="22"/>
        </w:rPr>
        <w:t>paid.</w:t>
      </w:r>
    </w:p>
    <w:p>
      <w:pPr>
        <w:pStyle w:val="ListParagraph"/>
        <w:numPr>
          <w:ilvl w:val="0"/>
          <w:numId w:val="1"/>
        </w:numPr>
        <w:tabs>
          <w:tab w:pos="880" w:val="left" w:leader="none"/>
        </w:tabs>
        <w:spacing w:line="276" w:lineRule="auto" w:before="37" w:after="0"/>
        <w:ind w:left="880" w:right="98" w:hanging="360"/>
        <w:jc w:val="left"/>
        <w:rPr>
          <w:sz w:val="22"/>
        </w:rPr>
      </w:pPr>
      <w:r>
        <w:rPr>
          <w:sz w:val="22"/>
        </w:rPr>
        <w:t>Jim made a motion to accept the financials. Kevin seconded and all were in </w:t>
      </w:r>
      <w:r>
        <w:rPr>
          <w:spacing w:val="-3"/>
          <w:sz w:val="22"/>
        </w:rPr>
        <w:t>favor. </w:t>
      </w:r>
      <w:r>
        <w:rPr>
          <w:sz w:val="22"/>
        </w:rPr>
        <w:t>Motion passed.</w:t>
      </w:r>
    </w:p>
    <w:p>
      <w:pPr>
        <w:pStyle w:val="ListParagraph"/>
        <w:numPr>
          <w:ilvl w:val="0"/>
          <w:numId w:val="1"/>
        </w:numPr>
        <w:tabs>
          <w:tab w:pos="880" w:val="left" w:leader="none"/>
        </w:tabs>
        <w:spacing w:line="276" w:lineRule="auto" w:before="0" w:after="0"/>
        <w:ind w:left="160" w:right="2814" w:firstLine="360"/>
        <w:jc w:val="left"/>
        <w:rPr>
          <w:sz w:val="22"/>
        </w:rPr>
      </w:pPr>
      <w:r>
        <w:rPr>
          <w:sz w:val="22"/>
        </w:rPr>
        <w:t>Draft budget is good to go and will be adjusted as </w:t>
      </w:r>
      <w:r>
        <w:rPr>
          <w:spacing w:val="-3"/>
          <w:sz w:val="22"/>
        </w:rPr>
        <w:t>necessary. </w:t>
      </w:r>
      <w:r>
        <w:rPr>
          <w:sz w:val="22"/>
        </w:rPr>
        <w:t>Old</w:t>
      </w:r>
      <w:r>
        <w:rPr>
          <w:spacing w:val="-11"/>
          <w:sz w:val="22"/>
        </w:rPr>
        <w:t> </w:t>
      </w:r>
      <w:r>
        <w:rPr>
          <w:sz w:val="22"/>
        </w:rPr>
        <w:t>Business:</w:t>
      </w:r>
    </w:p>
    <w:p>
      <w:pPr>
        <w:pStyle w:val="ListParagraph"/>
        <w:numPr>
          <w:ilvl w:val="0"/>
          <w:numId w:val="2"/>
        </w:numPr>
        <w:tabs>
          <w:tab w:pos="880" w:val="left" w:leader="none"/>
        </w:tabs>
        <w:spacing w:line="276" w:lineRule="auto" w:before="0" w:after="0"/>
        <w:ind w:left="880" w:right="298" w:hanging="360"/>
        <w:jc w:val="left"/>
        <w:rPr>
          <w:sz w:val="22"/>
        </w:rPr>
      </w:pPr>
      <w:r>
        <w:rPr>
          <w:sz w:val="22"/>
        </w:rPr>
        <w:t>Kevin</w:t>
      </w:r>
      <w:r>
        <w:rPr>
          <w:spacing w:val="-6"/>
          <w:sz w:val="22"/>
        </w:rPr>
        <w:t> </w:t>
      </w:r>
      <w:r>
        <w:rPr>
          <w:sz w:val="22"/>
        </w:rPr>
        <w:t>sent</w:t>
      </w:r>
      <w:r>
        <w:rPr>
          <w:spacing w:val="-6"/>
          <w:sz w:val="22"/>
        </w:rPr>
        <w:t> </w:t>
      </w:r>
      <w:r>
        <w:rPr>
          <w:sz w:val="22"/>
        </w:rPr>
        <w:t>a</w:t>
      </w:r>
      <w:r>
        <w:rPr>
          <w:spacing w:val="-6"/>
          <w:sz w:val="22"/>
        </w:rPr>
        <w:t> </w:t>
      </w:r>
      <w:r>
        <w:rPr>
          <w:sz w:val="22"/>
        </w:rPr>
        <w:t>letter</w:t>
      </w:r>
      <w:r>
        <w:rPr>
          <w:spacing w:val="-6"/>
          <w:sz w:val="22"/>
        </w:rPr>
        <w:t> </w:t>
      </w:r>
      <w:r>
        <w:rPr>
          <w:sz w:val="22"/>
        </w:rPr>
        <w:t>to</w:t>
      </w:r>
      <w:r>
        <w:rPr>
          <w:spacing w:val="-6"/>
          <w:sz w:val="22"/>
        </w:rPr>
        <w:t> </w:t>
      </w:r>
      <w:r>
        <w:rPr>
          <w:sz w:val="22"/>
        </w:rPr>
        <w:t>Buerman’s</w:t>
      </w:r>
      <w:r>
        <w:rPr>
          <w:spacing w:val="-6"/>
          <w:sz w:val="22"/>
        </w:rPr>
        <w:t> </w:t>
      </w:r>
      <w:r>
        <w:rPr>
          <w:sz w:val="22"/>
        </w:rPr>
        <w:t>Engineering</w:t>
      </w:r>
      <w:r>
        <w:rPr>
          <w:spacing w:val="-6"/>
          <w:sz w:val="22"/>
        </w:rPr>
        <w:t> </w:t>
      </w:r>
      <w:r>
        <w:rPr>
          <w:sz w:val="22"/>
        </w:rPr>
        <w:t>concerning</w:t>
      </w:r>
      <w:r>
        <w:rPr>
          <w:spacing w:val="-6"/>
          <w:sz w:val="22"/>
        </w:rPr>
        <w:t> </w:t>
      </w:r>
      <w:r>
        <w:rPr>
          <w:sz w:val="22"/>
        </w:rPr>
        <w:t>5</w:t>
      </w:r>
      <w:r>
        <w:rPr>
          <w:spacing w:val="-6"/>
          <w:sz w:val="22"/>
        </w:rPr>
        <w:t> </w:t>
      </w:r>
      <w:r>
        <w:rPr>
          <w:sz w:val="22"/>
        </w:rPr>
        <w:t>units</w:t>
      </w:r>
      <w:r>
        <w:rPr>
          <w:spacing w:val="-6"/>
          <w:sz w:val="22"/>
        </w:rPr>
        <w:t> </w:t>
      </w:r>
      <w:r>
        <w:rPr>
          <w:sz w:val="22"/>
        </w:rPr>
        <w:t>for</w:t>
      </w:r>
      <w:r>
        <w:rPr>
          <w:spacing w:val="-6"/>
          <w:sz w:val="22"/>
        </w:rPr>
        <w:t> </w:t>
      </w:r>
      <w:r>
        <w:rPr>
          <w:sz w:val="22"/>
        </w:rPr>
        <w:t>Nate</w:t>
      </w:r>
      <w:r>
        <w:rPr>
          <w:spacing w:val="-6"/>
          <w:sz w:val="22"/>
        </w:rPr>
        <w:t> </w:t>
      </w:r>
      <w:r>
        <w:rPr>
          <w:sz w:val="22"/>
        </w:rPr>
        <w:t>Hayward.</w:t>
      </w:r>
      <w:r>
        <w:rPr>
          <w:spacing w:val="-6"/>
          <w:sz w:val="22"/>
        </w:rPr>
        <w:t> </w:t>
      </w:r>
      <w:r>
        <w:rPr>
          <w:sz w:val="22"/>
        </w:rPr>
        <w:t>JIm is going through the invoices to see what is actually billed. </w:t>
      </w:r>
      <w:r>
        <w:rPr>
          <w:spacing w:val="-3"/>
          <w:sz w:val="22"/>
        </w:rPr>
        <w:t>We </w:t>
      </w:r>
      <w:r>
        <w:rPr>
          <w:sz w:val="22"/>
        </w:rPr>
        <w:t>think it is 5 suspensions and 1 full rate. Nate and Jay want to come to the March meeting to discuss. Kevin will respond to</w:t>
      </w:r>
      <w:r>
        <w:rPr>
          <w:spacing w:val="-13"/>
          <w:sz w:val="22"/>
        </w:rPr>
        <w:t> </w:t>
      </w:r>
      <w:r>
        <w:rPr>
          <w:sz w:val="22"/>
        </w:rPr>
        <w:t>them.</w:t>
      </w:r>
    </w:p>
    <w:p>
      <w:pPr>
        <w:pStyle w:val="ListParagraph"/>
        <w:numPr>
          <w:ilvl w:val="0"/>
          <w:numId w:val="2"/>
        </w:numPr>
        <w:tabs>
          <w:tab w:pos="880" w:val="left" w:leader="none"/>
        </w:tabs>
        <w:spacing w:line="276" w:lineRule="auto" w:before="0" w:after="0"/>
        <w:ind w:left="880" w:right="363" w:hanging="360"/>
        <w:jc w:val="left"/>
        <w:rPr>
          <w:sz w:val="22"/>
        </w:rPr>
      </w:pPr>
      <w:r>
        <w:rPr>
          <w:spacing w:val="-3"/>
          <w:sz w:val="22"/>
        </w:rPr>
        <w:t>We</w:t>
      </w:r>
      <w:r>
        <w:rPr>
          <w:spacing w:val="-5"/>
          <w:sz w:val="22"/>
        </w:rPr>
        <w:t> </w:t>
      </w:r>
      <w:r>
        <w:rPr>
          <w:sz w:val="22"/>
        </w:rPr>
        <w:t>will</w:t>
      </w:r>
      <w:r>
        <w:rPr>
          <w:spacing w:val="-5"/>
          <w:sz w:val="22"/>
        </w:rPr>
        <w:t> </w:t>
      </w:r>
      <w:r>
        <w:rPr>
          <w:sz w:val="22"/>
        </w:rPr>
        <w:t>not</w:t>
      </w:r>
      <w:r>
        <w:rPr>
          <w:spacing w:val="-5"/>
          <w:sz w:val="22"/>
        </w:rPr>
        <w:t> </w:t>
      </w:r>
      <w:r>
        <w:rPr>
          <w:sz w:val="22"/>
        </w:rPr>
        <w:t>be</w:t>
      </w:r>
      <w:r>
        <w:rPr>
          <w:spacing w:val="-5"/>
          <w:sz w:val="22"/>
        </w:rPr>
        <w:t> </w:t>
      </w:r>
      <w:r>
        <w:rPr>
          <w:sz w:val="22"/>
        </w:rPr>
        <w:t>responsible</w:t>
      </w:r>
      <w:r>
        <w:rPr>
          <w:spacing w:val="-5"/>
          <w:sz w:val="22"/>
        </w:rPr>
        <w:t> </w:t>
      </w:r>
      <w:r>
        <w:rPr>
          <w:sz w:val="22"/>
        </w:rPr>
        <w:t>for</w:t>
      </w:r>
      <w:r>
        <w:rPr>
          <w:spacing w:val="-5"/>
          <w:sz w:val="22"/>
        </w:rPr>
        <w:t> </w:t>
      </w:r>
      <w:r>
        <w:rPr>
          <w:sz w:val="22"/>
        </w:rPr>
        <w:t>leaks</w:t>
      </w:r>
      <w:r>
        <w:rPr>
          <w:spacing w:val="-5"/>
          <w:sz w:val="22"/>
        </w:rPr>
        <w:t> </w:t>
      </w:r>
      <w:r>
        <w:rPr>
          <w:sz w:val="22"/>
        </w:rPr>
        <w:t>for</w:t>
      </w:r>
      <w:r>
        <w:rPr>
          <w:spacing w:val="-5"/>
          <w:sz w:val="22"/>
        </w:rPr>
        <w:t> </w:t>
      </w:r>
      <w:r>
        <w:rPr>
          <w:sz w:val="22"/>
        </w:rPr>
        <w:t>the</w:t>
      </w:r>
      <w:r>
        <w:rPr>
          <w:spacing w:val="-5"/>
          <w:sz w:val="22"/>
        </w:rPr>
        <w:t> </w:t>
      </w:r>
      <w:r>
        <w:rPr>
          <w:sz w:val="22"/>
        </w:rPr>
        <w:t>town</w:t>
      </w:r>
      <w:r>
        <w:rPr>
          <w:spacing w:val="-5"/>
          <w:sz w:val="22"/>
        </w:rPr>
        <w:t> </w:t>
      </w:r>
      <w:r>
        <w:rPr>
          <w:sz w:val="22"/>
        </w:rPr>
        <w:t>park</w:t>
      </w:r>
      <w:r>
        <w:rPr>
          <w:spacing w:val="-5"/>
          <w:sz w:val="22"/>
        </w:rPr>
        <w:t> </w:t>
      </w:r>
      <w:r>
        <w:rPr>
          <w:sz w:val="22"/>
        </w:rPr>
        <w:t>if</w:t>
      </w:r>
      <w:r>
        <w:rPr>
          <w:spacing w:val="-5"/>
          <w:sz w:val="22"/>
        </w:rPr>
        <w:t> </w:t>
      </w:r>
      <w:r>
        <w:rPr>
          <w:sz w:val="22"/>
        </w:rPr>
        <w:t>the</w:t>
      </w:r>
      <w:r>
        <w:rPr>
          <w:spacing w:val="-5"/>
          <w:sz w:val="22"/>
        </w:rPr>
        <w:t> </w:t>
      </w:r>
      <w:r>
        <w:rPr>
          <w:sz w:val="22"/>
        </w:rPr>
        <w:t>fountain</w:t>
      </w:r>
      <w:r>
        <w:rPr>
          <w:spacing w:val="-5"/>
          <w:sz w:val="22"/>
        </w:rPr>
        <w:t> </w:t>
      </w:r>
      <w:r>
        <w:rPr>
          <w:sz w:val="22"/>
        </w:rPr>
        <w:t>freezes-</w:t>
      </w:r>
      <w:r>
        <w:rPr>
          <w:spacing w:val="-5"/>
          <w:sz w:val="22"/>
        </w:rPr>
        <w:t> </w:t>
      </w:r>
      <w:r>
        <w:rPr>
          <w:sz w:val="22"/>
        </w:rPr>
        <w:t>it’s</w:t>
      </w:r>
      <w:r>
        <w:rPr>
          <w:spacing w:val="-5"/>
          <w:sz w:val="22"/>
        </w:rPr>
        <w:t> </w:t>
      </w:r>
      <w:r>
        <w:rPr>
          <w:sz w:val="22"/>
        </w:rPr>
        <w:t>on</w:t>
      </w:r>
      <w:r>
        <w:rPr>
          <w:spacing w:val="-5"/>
          <w:sz w:val="22"/>
        </w:rPr>
        <w:t> </w:t>
      </w:r>
      <w:r>
        <w:rPr>
          <w:sz w:val="22"/>
        </w:rPr>
        <w:t>the town</w:t>
      </w:r>
    </w:p>
    <w:p>
      <w:pPr>
        <w:pStyle w:val="BodyText"/>
        <w:spacing w:before="0"/>
        <w:ind w:left="160" w:firstLine="0"/>
      </w:pPr>
      <w:r>
        <w:rPr/>
        <w:t>Operator’s Report</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w:t>
      </w:r>
      <w:r>
        <w:rPr>
          <w:spacing w:val="-8"/>
          <w:sz w:val="22"/>
        </w:rPr>
        <w:t> </w:t>
      </w:r>
      <w:r>
        <w:rPr>
          <w:sz w:val="22"/>
        </w:rPr>
        <w:t>monthly</w:t>
      </w:r>
      <w:r>
        <w:rPr>
          <w:spacing w:val="-8"/>
          <w:sz w:val="22"/>
        </w:rPr>
        <w:t> </w:t>
      </w:r>
      <w:r>
        <w:rPr>
          <w:sz w:val="22"/>
        </w:rPr>
        <w:t>operations</w:t>
      </w:r>
      <w:r>
        <w:rPr>
          <w:spacing w:val="-8"/>
          <w:sz w:val="22"/>
        </w:rPr>
        <w:t> </w:t>
      </w:r>
      <w:r>
        <w:rPr>
          <w:sz w:val="22"/>
        </w:rPr>
        <w:t>report</w:t>
      </w:r>
      <w:r>
        <w:rPr>
          <w:spacing w:val="-8"/>
          <w:sz w:val="22"/>
        </w:rPr>
        <w:t> </w:t>
      </w:r>
      <w:r>
        <w:rPr>
          <w:sz w:val="22"/>
        </w:rPr>
        <w:t>was</w:t>
      </w:r>
      <w:r>
        <w:rPr>
          <w:spacing w:val="-8"/>
          <w:sz w:val="22"/>
        </w:rPr>
        <w:t> </w:t>
      </w:r>
      <w:r>
        <w:rPr>
          <w:sz w:val="22"/>
        </w:rPr>
        <w:t>completed</w:t>
      </w:r>
      <w:r>
        <w:rPr>
          <w:spacing w:val="-8"/>
          <w:sz w:val="22"/>
        </w:rPr>
        <w:t> </w:t>
      </w:r>
      <w:r>
        <w:rPr>
          <w:sz w:val="22"/>
        </w:rPr>
        <w:t>and</w:t>
      </w:r>
      <w:r>
        <w:rPr>
          <w:spacing w:val="-8"/>
          <w:sz w:val="22"/>
        </w:rPr>
        <w:t> </w:t>
      </w:r>
      <w:r>
        <w:rPr>
          <w:sz w:val="22"/>
        </w:rPr>
        <w:t>submitted.</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 monthly WR-43 was completed and</w:t>
      </w:r>
      <w:r>
        <w:rPr>
          <w:spacing w:val="-39"/>
          <w:sz w:val="22"/>
        </w:rPr>
        <w:t> </w:t>
      </w:r>
      <w:r>
        <w:rPr>
          <w:sz w:val="22"/>
        </w:rPr>
        <w:t>submitted.</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 monthly coliform sample was</w:t>
      </w:r>
      <w:r>
        <w:rPr>
          <w:spacing w:val="-32"/>
          <w:sz w:val="22"/>
        </w:rPr>
        <w:t> </w:t>
      </w:r>
      <w:r>
        <w:rPr>
          <w:sz w:val="22"/>
        </w:rPr>
        <w:t>taken.</w:t>
      </w:r>
    </w:p>
    <w:p>
      <w:pPr>
        <w:pStyle w:val="ListParagraph"/>
        <w:numPr>
          <w:ilvl w:val="0"/>
          <w:numId w:val="3"/>
        </w:numPr>
        <w:tabs>
          <w:tab w:pos="880" w:val="left" w:leader="none"/>
        </w:tabs>
        <w:spacing w:line="240" w:lineRule="auto" w:before="37" w:after="0"/>
        <w:ind w:left="880" w:right="0" w:hanging="360"/>
        <w:jc w:val="left"/>
        <w:rPr>
          <w:sz w:val="22"/>
        </w:rPr>
      </w:pPr>
      <w:r>
        <w:rPr>
          <w:sz w:val="22"/>
        </w:rPr>
        <w:t>The first quarter samples were</w:t>
      </w:r>
      <w:r>
        <w:rPr>
          <w:spacing w:val="-31"/>
          <w:sz w:val="22"/>
        </w:rPr>
        <w:t> </w:t>
      </w:r>
      <w:r>
        <w:rPr>
          <w:sz w:val="22"/>
        </w:rPr>
        <w:t>taken.</w:t>
      </w:r>
    </w:p>
    <w:p>
      <w:pPr>
        <w:pStyle w:val="ListParagraph"/>
        <w:numPr>
          <w:ilvl w:val="0"/>
          <w:numId w:val="3"/>
        </w:numPr>
        <w:tabs>
          <w:tab w:pos="880" w:val="left" w:leader="none"/>
        </w:tabs>
        <w:spacing w:line="276" w:lineRule="auto" w:before="37" w:after="0"/>
        <w:ind w:left="880" w:right="317" w:hanging="360"/>
        <w:jc w:val="left"/>
        <w:rPr>
          <w:sz w:val="22"/>
        </w:rPr>
      </w:pPr>
      <w:r>
        <w:rPr>
          <w:sz w:val="22"/>
        </w:rPr>
        <w:t>Someone reported a leak in front of Pans Pizza. An old galvanized line was found that nobody knows where it goes or where it comes from. It was repaired and then leaked again a few days later because the repair clamp was not correct for the pipe. This line will have to be replaced at some</w:t>
      </w:r>
      <w:r>
        <w:rPr>
          <w:spacing w:val="-31"/>
          <w:sz w:val="22"/>
        </w:rPr>
        <w:t> </w:t>
      </w:r>
      <w:r>
        <w:rPr>
          <w:sz w:val="22"/>
        </w:rPr>
        <w:t>point.</w:t>
      </w:r>
    </w:p>
    <w:p>
      <w:pPr>
        <w:pStyle w:val="ListParagraph"/>
        <w:numPr>
          <w:ilvl w:val="0"/>
          <w:numId w:val="3"/>
        </w:numPr>
        <w:tabs>
          <w:tab w:pos="880" w:val="left" w:leader="none"/>
        </w:tabs>
        <w:spacing w:line="276" w:lineRule="auto" w:before="1" w:after="0"/>
        <w:ind w:left="880" w:right="354" w:hanging="360"/>
        <w:jc w:val="both"/>
        <w:rPr>
          <w:sz w:val="22"/>
        </w:rPr>
      </w:pPr>
      <w:r>
        <w:rPr>
          <w:sz w:val="22"/>
        </w:rPr>
        <w:t>The leaking check valve was replaced on filter 1. It all looked good and then we found another leak on the threaded T in an untouched area of piping. </w:t>
      </w:r>
      <w:r>
        <w:rPr>
          <w:spacing w:val="-3"/>
          <w:sz w:val="22"/>
        </w:rPr>
        <w:t>We </w:t>
      </w:r>
      <w:r>
        <w:rPr>
          <w:sz w:val="22"/>
        </w:rPr>
        <w:t>disassembled that section and put thread sealant on the </w:t>
      </w:r>
      <w:r>
        <w:rPr>
          <w:spacing w:val="-13"/>
          <w:sz w:val="22"/>
        </w:rPr>
        <w:t>T.  </w:t>
      </w:r>
      <w:r>
        <w:rPr>
          <w:sz w:val="22"/>
        </w:rPr>
        <w:t>All filters are back in</w:t>
      </w:r>
      <w:r>
        <w:rPr>
          <w:spacing w:val="-33"/>
          <w:sz w:val="22"/>
        </w:rPr>
        <w:t> </w:t>
      </w:r>
      <w:r>
        <w:rPr>
          <w:sz w:val="22"/>
        </w:rPr>
        <w:t>operation.</w:t>
      </w:r>
    </w:p>
    <w:p>
      <w:pPr>
        <w:pStyle w:val="ListParagraph"/>
        <w:numPr>
          <w:ilvl w:val="0"/>
          <w:numId w:val="3"/>
        </w:numPr>
        <w:tabs>
          <w:tab w:pos="880" w:val="left" w:leader="none"/>
        </w:tabs>
        <w:spacing w:line="276" w:lineRule="auto" w:before="1" w:after="0"/>
        <w:ind w:left="880" w:right="256" w:hanging="360"/>
        <w:jc w:val="left"/>
        <w:rPr>
          <w:sz w:val="22"/>
        </w:rPr>
      </w:pPr>
      <w:r>
        <w:rPr>
          <w:sz w:val="22"/>
        </w:rPr>
        <w:t>The influent flows to the filters were adjusted. There are periodic filter alarms that are caused by high pressure coming into the </w:t>
      </w:r>
      <w:r>
        <w:rPr>
          <w:spacing w:val="-3"/>
          <w:sz w:val="22"/>
        </w:rPr>
        <w:t>filter. </w:t>
      </w:r>
      <w:r>
        <w:rPr>
          <w:sz w:val="22"/>
        </w:rPr>
        <w:t>I believe these are caused by excessive flow</w:t>
      </w:r>
      <w:r>
        <w:rPr>
          <w:spacing w:val="-5"/>
          <w:sz w:val="22"/>
        </w:rPr>
        <w:t> </w:t>
      </w:r>
      <w:r>
        <w:rPr>
          <w:sz w:val="22"/>
        </w:rPr>
        <w:t>into</w:t>
      </w:r>
      <w:r>
        <w:rPr>
          <w:spacing w:val="-5"/>
          <w:sz w:val="22"/>
        </w:rPr>
        <w:t> </w:t>
      </w:r>
      <w:r>
        <w:rPr>
          <w:sz w:val="22"/>
        </w:rPr>
        <w:t>the</w:t>
      </w:r>
      <w:r>
        <w:rPr>
          <w:spacing w:val="-5"/>
          <w:sz w:val="22"/>
        </w:rPr>
        <w:t> </w:t>
      </w:r>
      <w:r>
        <w:rPr>
          <w:sz w:val="22"/>
        </w:rPr>
        <w:t>filters</w:t>
      </w:r>
      <w:r>
        <w:rPr>
          <w:spacing w:val="-5"/>
          <w:sz w:val="22"/>
        </w:rPr>
        <w:t> </w:t>
      </w:r>
      <w:r>
        <w:rPr>
          <w:sz w:val="22"/>
        </w:rPr>
        <w:t>causing</w:t>
      </w:r>
      <w:r>
        <w:rPr>
          <w:spacing w:val="-5"/>
          <w:sz w:val="22"/>
        </w:rPr>
        <w:t> </w:t>
      </w:r>
      <w:r>
        <w:rPr>
          <w:sz w:val="22"/>
        </w:rPr>
        <w:t>a</w:t>
      </w:r>
      <w:r>
        <w:rPr>
          <w:spacing w:val="-5"/>
          <w:sz w:val="22"/>
        </w:rPr>
        <w:t> </w:t>
      </w:r>
      <w:r>
        <w:rPr>
          <w:sz w:val="22"/>
        </w:rPr>
        <w:t>pressure</w:t>
      </w:r>
      <w:r>
        <w:rPr>
          <w:spacing w:val="-5"/>
          <w:sz w:val="22"/>
        </w:rPr>
        <w:t> </w:t>
      </w:r>
      <w:r>
        <w:rPr>
          <w:sz w:val="22"/>
        </w:rPr>
        <w:t>spike</w:t>
      </w:r>
      <w:r>
        <w:rPr>
          <w:spacing w:val="-5"/>
          <w:sz w:val="22"/>
        </w:rPr>
        <w:t> </w:t>
      </w:r>
      <w:r>
        <w:rPr>
          <w:sz w:val="22"/>
        </w:rPr>
        <w:t>on</w:t>
      </w:r>
      <w:r>
        <w:rPr>
          <w:spacing w:val="-5"/>
          <w:sz w:val="22"/>
        </w:rPr>
        <w:t> </w:t>
      </w:r>
      <w:r>
        <w:rPr>
          <w:sz w:val="22"/>
        </w:rPr>
        <w:t>the</w:t>
      </w:r>
      <w:r>
        <w:rPr>
          <w:spacing w:val="-5"/>
          <w:sz w:val="22"/>
        </w:rPr>
        <w:t> </w:t>
      </w:r>
      <w:r>
        <w:rPr>
          <w:sz w:val="22"/>
        </w:rPr>
        <w:t>inlet</w:t>
      </w:r>
      <w:r>
        <w:rPr>
          <w:spacing w:val="-5"/>
          <w:sz w:val="22"/>
        </w:rPr>
        <w:t> </w:t>
      </w:r>
      <w:r>
        <w:rPr>
          <w:sz w:val="22"/>
        </w:rPr>
        <w:t>side.</w:t>
      </w:r>
    </w:p>
    <w:p>
      <w:pPr>
        <w:spacing w:after="0" w:line="276" w:lineRule="auto"/>
        <w:jc w:val="left"/>
        <w:rPr>
          <w:sz w:val="22"/>
        </w:rPr>
        <w:sectPr>
          <w:type w:val="continuous"/>
          <w:pgSz w:w="12240" w:h="15840"/>
          <w:pgMar w:top="1380" w:bottom="280" w:left="1280" w:right="1340"/>
        </w:sectPr>
      </w:pPr>
    </w:p>
    <w:p>
      <w:pPr>
        <w:pStyle w:val="ListParagraph"/>
        <w:numPr>
          <w:ilvl w:val="0"/>
          <w:numId w:val="3"/>
        </w:numPr>
        <w:tabs>
          <w:tab w:pos="820" w:val="left" w:leader="none"/>
        </w:tabs>
        <w:spacing w:line="276" w:lineRule="auto" w:before="80" w:after="0"/>
        <w:ind w:left="820" w:right="274" w:hanging="360"/>
        <w:jc w:val="left"/>
        <w:rPr>
          <w:sz w:val="22"/>
        </w:rPr>
      </w:pPr>
      <w:r>
        <w:rPr>
          <w:sz w:val="22"/>
        </w:rPr>
        <w:t>An adjustment in chlorine mixture was done to try and get a better consistent residual. </w:t>
      </w:r>
      <w:r>
        <w:rPr>
          <w:spacing w:val="-3"/>
          <w:sz w:val="22"/>
        </w:rPr>
        <w:t>We </w:t>
      </w:r>
      <w:r>
        <w:rPr>
          <w:sz w:val="22"/>
        </w:rPr>
        <w:t>are still playing around with it. The biggest issue is every time the day tank is filled, a</w:t>
      </w:r>
      <w:r>
        <w:rPr>
          <w:spacing w:val="-8"/>
          <w:sz w:val="22"/>
        </w:rPr>
        <w:t> </w:t>
      </w:r>
      <w:r>
        <w:rPr>
          <w:sz w:val="22"/>
        </w:rPr>
        <w:t>substantial</w:t>
      </w:r>
      <w:r>
        <w:rPr>
          <w:spacing w:val="-8"/>
          <w:sz w:val="22"/>
        </w:rPr>
        <w:t> </w:t>
      </w:r>
      <w:r>
        <w:rPr>
          <w:sz w:val="22"/>
        </w:rPr>
        <w:t>increase</w:t>
      </w:r>
      <w:r>
        <w:rPr>
          <w:spacing w:val="-8"/>
          <w:sz w:val="22"/>
        </w:rPr>
        <w:t> </w:t>
      </w:r>
      <w:r>
        <w:rPr>
          <w:sz w:val="22"/>
        </w:rPr>
        <w:t>in</w:t>
      </w:r>
      <w:r>
        <w:rPr>
          <w:spacing w:val="-8"/>
          <w:sz w:val="22"/>
        </w:rPr>
        <w:t> </w:t>
      </w:r>
      <w:r>
        <w:rPr>
          <w:sz w:val="22"/>
        </w:rPr>
        <w:t>chlorine</w:t>
      </w:r>
      <w:r>
        <w:rPr>
          <w:spacing w:val="-8"/>
          <w:sz w:val="22"/>
        </w:rPr>
        <w:t> </w:t>
      </w:r>
      <w:r>
        <w:rPr>
          <w:sz w:val="22"/>
        </w:rPr>
        <w:t>residual</w:t>
      </w:r>
      <w:r>
        <w:rPr>
          <w:spacing w:val="-8"/>
          <w:sz w:val="22"/>
        </w:rPr>
        <w:t> </w:t>
      </w:r>
      <w:r>
        <w:rPr>
          <w:sz w:val="22"/>
        </w:rPr>
        <w:t>occurs.</w:t>
      </w:r>
    </w:p>
    <w:p>
      <w:pPr>
        <w:pStyle w:val="ListParagraph"/>
        <w:numPr>
          <w:ilvl w:val="0"/>
          <w:numId w:val="3"/>
        </w:numPr>
        <w:tabs>
          <w:tab w:pos="820" w:val="left" w:leader="none"/>
        </w:tabs>
        <w:spacing w:line="276" w:lineRule="auto" w:before="1" w:after="0"/>
        <w:ind w:left="820" w:right="269" w:hanging="360"/>
        <w:jc w:val="left"/>
        <w:rPr>
          <w:sz w:val="22"/>
        </w:rPr>
      </w:pPr>
      <w:r>
        <w:rPr>
          <w:spacing w:val="-3"/>
          <w:sz w:val="22"/>
        </w:rPr>
        <w:t>Watson </w:t>
      </w:r>
      <w:r>
        <w:rPr>
          <w:sz w:val="22"/>
        </w:rPr>
        <w:t>Marlow was contacted to see if there is a different pump head that can be used on the chlorine pump.  There is</w:t>
      </w:r>
      <w:r>
        <w:rPr>
          <w:spacing w:val="-28"/>
          <w:sz w:val="22"/>
        </w:rPr>
        <w:t> </w:t>
      </w:r>
      <w:r>
        <w:rPr>
          <w:sz w:val="22"/>
        </w:rPr>
        <w:t>not.</w:t>
      </w:r>
    </w:p>
    <w:p>
      <w:pPr>
        <w:pStyle w:val="ListParagraph"/>
        <w:numPr>
          <w:ilvl w:val="0"/>
          <w:numId w:val="3"/>
        </w:numPr>
        <w:tabs>
          <w:tab w:pos="820" w:val="left" w:leader="none"/>
        </w:tabs>
        <w:spacing w:line="276" w:lineRule="auto" w:before="1" w:after="0"/>
        <w:ind w:left="820" w:right="836" w:hanging="360"/>
        <w:jc w:val="left"/>
        <w:rPr>
          <w:sz w:val="22"/>
        </w:rPr>
      </w:pPr>
      <w:r>
        <w:rPr>
          <w:spacing w:val="-3"/>
          <w:sz w:val="22"/>
        </w:rPr>
        <w:t>We </w:t>
      </w:r>
      <w:r>
        <w:rPr>
          <w:sz w:val="22"/>
        </w:rPr>
        <w:t>noticed the filters are forming mud balls. This is causing shorter filter runs. A reduction was made to the polymer and the air scour time was increased on the backwashes. This should break up the mud balls, but it will take some time.</w:t>
      </w:r>
    </w:p>
    <w:p>
      <w:pPr>
        <w:pStyle w:val="ListParagraph"/>
        <w:numPr>
          <w:ilvl w:val="0"/>
          <w:numId w:val="3"/>
        </w:numPr>
        <w:tabs>
          <w:tab w:pos="820" w:val="left" w:leader="none"/>
        </w:tabs>
        <w:spacing w:line="276" w:lineRule="auto" w:before="1" w:after="0"/>
        <w:ind w:left="820" w:right="175" w:hanging="360"/>
        <w:jc w:val="left"/>
        <w:rPr>
          <w:sz w:val="22"/>
        </w:rPr>
      </w:pPr>
      <w:r>
        <w:rPr>
          <w:sz w:val="22"/>
        </w:rPr>
        <w:t>Filter 2 has some water entering the filter during the air scour so we are not able to increase the air scour time that much. </w:t>
      </w:r>
      <w:r>
        <w:rPr>
          <w:spacing w:val="-3"/>
          <w:sz w:val="22"/>
        </w:rPr>
        <w:t>We </w:t>
      </w:r>
      <w:r>
        <w:rPr>
          <w:sz w:val="22"/>
        </w:rPr>
        <w:t>are looking into the cause of that. It might be  a</w:t>
      </w:r>
      <w:r>
        <w:rPr>
          <w:spacing w:val="-5"/>
          <w:sz w:val="22"/>
        </w:rPr>
        <w:t> </w:t>
      </w:r>
      <w:r>
        <w:rPr>
          <w:sz w:val="22"/>
        </w:rPr>
        <w:t>programming</w:t>
      </w:r>
      <w:r>
        <w:rPr>
          <w:spacing w:val="-5"/>
          <w:sz w:val="22"/>
        </w:rPr>
        <w:t> </w:t>
      </w:r>
      <w:r>
        <w:rPr>
          <w:sz w:val="22"/>
        </w:rPr>
        <w:t>issue</w:t>
      </w:r>
      <w:r>
        <w:rPr>
          <w:spacing w:val="-5"/>
          <w:sz w:val="22"/>
        </w:rPr>
        <w:t> </w:t>
      </w:r>
      <w:r>
        <w:rPr>
          <w:sz w:val="22"/>
        </w:rPr>
        <w:t>that</w:t>
      </w:r>
      <w:r>
        <w:rPr>
          <w:spacing w:val="-5"/>
          <w:sz w:val="22"/>
        </w:rPr>
        <w:t> </w:t>
      </w:r>
      <w:r>
        <w:rPr>
          <w:sz w:val="22"/>
        </w:rPr>
        <w:t>we</w:t>
      </w:r>
      <w:r>
        <w:rPr>
          <w:spacing w:val="-5"/>
          <w:sz w:val="22"/>
        </w:rPr>
        <w:t> </w:t>
      </w:r>
      <w:r>
        <w:rPr>
          <w:sz w:val="22"/>
        </w:rPr>
        <w:t>can</w:t>
      </w:r>
      <w:r>
        <w:rPr>
          <w:spacing w:val="-5"/>
          <w:sz w:val="22"/>
        </w:rPr>
        <w:t> </w:t>
      </w:r>
      <w:r>
        <w:rPr>
          <w:sz w:val="22"/>
        </w:rPr>
        <w:t>contact</w:t>
      </w:r>
      <w:r>
        <w:rPr>
          <w:spacing w:val="-5"/>
          <w:sz w:val="22"/>
        </w:rPr>
        <w:t> </w:t>
      </w:r>
      <w:r>
        <w:rPr>
          <w:sz w:val="22"/>
        </w:rPr>
        <w:t>Mark</w:t>
      </w:r>
      <w:r>
        <w:rPr>
          <w:spacing w:val="-5"/>
          <w:sz w:val="22"/>
        </w:rPr>
        <w:t> </w:t>
      </w:r>
      <w:r>
        <w:rPr>
          <w:sz w:val="22"/>
        </w:rPr>
        <w:t>Mallett</w:t>
      </w:r>
      <w:r>
        <w:rPr>
          <w:spacing w:val="-5"/>
          <w:sz w:val="22"/>
        </w:rPr>
        <w:t> </w:t>
      </w:r>
      <w:r>
        <w:rPr>
          <w:sz w:val="22"/>
        </w:rPr>
        <w:t>to</w:t>
      </w:r>
      <w:r>
        <w:rPr>
          <w:spacing w:val="-5"/>
          <w:sz w:val="22"/>
        </w:rPr>
        <w:t> </w:t>
      </w:r>
      <w:r>
        <w:rPr>
          <w:sz w:val="22"/>
        </w:rPr>
        <w:t>fix.</w:t>
      </w:r>
    </w:p>
    <w:p>
      <w:pPr>
        <w:pStyle w:val="ListParagraph"/>
        <w:numPr>
          <w:ilvl w:val="0"/>
          <w:numId w:val="3"/>
        </w:numPr>
        <w:tabs>
          <w:tab w:pos="820" w:val="left" w:leader="none"/>
        </w:tabs>
        <w:spacing w:line="240" w:lineRule="auto" w:before="1" w:after="0"/>
        <w:ind w:left="820" w:right="0" w:hanging="360"/>
        <w:jc w:val="left"/>
        <w:rPr>
          <w:sz w:val="22"/>
        </w:rPr>
      </w:pPr>
      <w:r>
        <w:rPr>
          <w:sz w:val="22"/>
        </w:rPr>
        <w:t>Routine maintenance was done on the chlorine</w:t>
      </w:r>
      <w:r>
        <w:rPr>
          <w:spacing w:val="-31"/>
          <w:sz w:val="22"/>
        </w:rPr>
        <w:t> </w:t>
      </w:r>
      <w:r>
        <w:rPr>
          <w:spacing w:val="-3"/>
          <w:sz w:val="22"/>
        </w:rPr>
        <w:t>analyzer.</w:t>
      </w:r>
    </w:p>
    <w:p>
      <w:pPr>
        <w:pStyle w:val="ListParagraph"/>
        <w:numPr>
          <w:ilvl w:val="0"/>
          <w:numId w:val="3"/>
        </w:numPr>
        <w:tabs>
          <w:tab w:pos="820" w:val="left" w:leader="none"/>
        </w:tabs>
        <w:spacing w:line="240" w:lineRule="auto" w:before="38" w:after="0"/>
        <w:ind w:left="820" w:right="0" w:hanging="360"/>
        <w:jc w:val="left"/>
        <w:rPr>
          <w:sz w:val="22"/>
        </w:rPr>
      </w:pPr>
      <w:r>
        <w:rPr>
          <w:sz w:val="22"/>
        </w:rPr>
        <w:t>The</w:t>
      </w:r>
      <w:r>
        <w:rPr>
          <w:spacing w:val="-6"/>
          <w:sz w:val="22"/>
        </w:rPr>
        <w:t> </w:t>
      </w:r>
      <w:r>
        <w:rPr>
          <w:sz w:val="22"/>
        </w:rPr>
        <w:t>2am</w:t>
      </w:r>
      <w:r>
        <w:rPr>
          <w:spacing w:val="-6"/>
          <w:sz w:val="22"/>
        </w:rPr>
        <w:t> </w:t>
      </w:r>
      <w:r>
        <w:rPr>
          <w:sz w:val="22"/>
        </w:rPr>
        <w:t>flows</w:t>
      </w:r>
      <w:r>
        <w:rPr>
          <w:spacing w:val="-6"/>
          <w:sz w:val="22"/>
        </w:rPr>
        <w:t> </w:t>
      </w:r>
      <w:r>
        <w:rPr>
          <w:sz w:val="22"/>
        </w:rPr>
        <w:t>have</w:t>
      </w:r>
      <w:r>
        <w:rPr>
          <w:spacing w:val="-6"/>
          <w:sz w:val="22"/>
        </w:rPr>
        <w:t> </w:t>
      </w:r>
      <w:r>
        <w:rPr>
          <w:sz w:val="22"/>
        </w:rPr>
        <w:t>dropped</w:t>
      </w:r>
      <w:r>
        <w:rPr>
          <w:spacing w:val="-6"/>
          <w:sz w:val="22"/>
        </w:rPr>
        <w:t> </w:t>
      </w:r>
      <w:r>
        <w:rPr>
          <w:sz w:val="22"/>
        </w:rPr>
        <w:t>significantly</w:t>
      </w:r>
      <w:r>
        <w:rPr>
          <w:spacing w:val="-6"/>
          <w:sz w:val="22"/>
        </w:rPr>
        <w:t> </w:t>
      </w:r>
      <w:r>
        <w:rPr>
          <w:sz w:val="22"/>
        </w:rPr>
        <w:t>since</w:t>
      </w:r>
      <w:r>
        <w:rPr>
          <w:spacing w:val="-6"/>
          <w:sz w:val="22"/>
        </w:rPr>
        <w:t> </w:t>
      </w:r>
      <w:r>
        <w:rPr>
          <w:sz w:val="22"/>
        </w:rPr>
        <w:t>some</w:t>
      </w:r>
      <w:r>
        <w:rPr>
          <w:spacing w:val="-6"/>
          <w:sz w:val="22"/>
        </w:rPr>
        <w:t> </w:t>
      </w:r>
      <w:r>
        <w:rPr>
          <w:sz w:val="22"/>
        </w:rPr>
        <w:t>leaks</w:t>
      </w:r>
      <w:r>
        <w:rPr>
          <w:spacing w:val="-6"/>
          <w:sz w:val="22"/>
        </w:rPr>
        <w:t> </w:t>
      </w:r>
      <w:r>
        <w:rPr>
          <w:sz w:val="22"/>
        </w:rPr>
        <w:t>have</w:t>
      </w:r>
      <w:r>
        <w:rPr>
          <w:spacing w:val="-6"/>
          <w:sz w:val="22"/>
        </w:rPr>
        <w:t> </w:t>
      </w:r>
      <w:r>
        <w:rPr>
          <w:sz w:val="22"/>
        </w:rPr>
        <w:t>been</w:t>
      </w:r>
      <w:r>
        <w:rPr>
          <w:spacing w:val="-6"/>
          <w:sz w:val="22"/>
        </w:rPr>
        <w:t> </w:t>
      </w:r>
      <w:r>
        <w:rPr>
          <w:sz w:val="22"/>
        </w:rPr>
        <w:t>fixed.</w:t>
      </w:r>
    </w:p>
    <w:p>
      <w:pPr>
        <w:pStyle w:val="BodyText"/>
        <w:spacing w:before="6"/>
        <w:ind w:left="0" w:firstLine="0"/>
        <w:rPr>
          <w:sz w:val="28"/>
        </w:rPr>
      </w:pPr>
    </w:p>
    <w:p>
      <w:pPr>
        <w:pStyle w:val="BodyText"/>
        <w:ind w:left="100" w:firstLine="0"/>
      </w:pPr>
      <w:r>
        <w:rPr/>
        <w:t>Upcoming Projects</w:t>
      </w:r>
    </w:p>
    <w:p>
      <w:pPr>
        <w:pStyle w:val="BodyText"/>
        <w:spacing w:line="276" w:lineRule="auto" w:before="38"/>
        <w:ind w:left="100" w:right="6117" w:firstLine="0"/>
      </w:pPr>
      <w:r>
        <w:rPr/>
        <w:t>Replace the chemical feed tubing Mud ball removal in filters Cleaning of clear well 1</w:t>
      </w:r>
    </w:p>
    <w:p>
      <w:pPr>
        <w:pStyle w:val="BodyText"/>
        <w:ind w:left="100" w:firstLine="0"/>
      </w:pPr>
      <w:r>
        <w:rPr/>
        <w:t>DBP sample in February</w:t>
      </w:r>
    </w:p>
    <w:p>
      <w:pPr>
        <w:pStyle w:val="BodyText"/>
        <w:spacing w:before="38"/>
        <w:ind w:left="100" w:firstLine="0"/>
      </w:pPr>
      <w:r>
        <w:rPr/>
        <w:t>1 PFAS sample in February</w:t>
      </w:r>
    </w:p>
    <w:p>
      <w:pPr>
        <w:pStyle w:val="BodyText"/>
        <w:spacing w:before="38"/>
        <w:ind w:left="100" w:firstLine="0"/>
      </w:pPr>
      <w:r>
        <w:rPr/>
        <w:t>1 PFAS sample April 1 – June 30</w:t>
      </w:r>
    </w:p>
    <w:p>
      <w:pPr>
        <w:pStyle w:val="ListParagraph"/>
        <w:numPr>
          <w:ilvl w:val="0"/>
          <w:numId w:val="4"/>
        </w:numPr>
        <w:tabs>
          <w:tab w:pos="820" w:val="left" w:leader="none"/>
        </w:tabs>
        <w:spacing w:line="240" w:lineRule="auto" w:before="38" w:after="0"/>
        <w:ind w:left="100" w:right="0" w:firstLine="360"/>
        <w:jc w:val="left"/>
        <w:rPr>
          <w:sz w:val="22"/>
        </w:rPr>
      </w:pPr>
      <w:r>
        <w:rPr>
          <w:sz w:val="22"/>
        </w:rPr>
        <w:t>Kevin</w:t>
      </w:r>
      <w:r>
        <w:rPr>
          <w:spacing w:val="-5"/>
          <w:sz w:val="22"/>
        </w:rPr>
        <w:t> </w:t>
      </w:r>
      <w:r>
        <w:rPr>
          <w:sz w:val="22"/>
        </w:rPr>
        <w:t>W</w:t>
      </w:r>
      <w:r>
        <w:rPr>
          <w:spacing w:val="-5"/>
          <w:sz w:val="22"/>
        </w:rPr>
        <w:t> </w:t>
      </w:r>
      <w:r>
        <w:rPr>
          <w:sz w:val="22"/>
        </w:rPr>
        <w:t>will</w:t>
      </w:r>
      <w:r>
        <w:rPr>
          <w:spacing w:val="-5"/>
          <w:sz w:val="22"/>
        </w:rPr>
        <w:t> </w:t>
      </w:r>
      <w:r>
        <w:rPr>
          <w:sz w:val="22"/>
        </w:rPr>
        <w:t>change</w:t>
      </w:r>
      <w:r>
        <w:rPr>
          <w:spacing w:val="-5"/>
          <w:sz w:val="22"/>
        </w:rPr>
        <w:t> </w:t>
      </w:r>
      <w:r>
        <w:rPr>
          <w:sz w:val="22"/>
        </w:rPr>
        <w:t>the</w:t>
      </w:r>
      <w:r>
        <w:rPr>
          <w:spacing w:val="-5"/>
          <w:sz w:val="22"/>
        </w:rPr>
        <w:t> </w:t>
      </w:r>
      <w:r>
        <w:rPr>
          <w:sz w:val="22"/>
        </w:rPr>
        <w:t>exhaust</w:t>
      </w:r>
      <w:r>
        <w:rPr>
          <w:spacing w:val="-5"/>
          <w:sz w:val="22"/>
        </w:rPr>
        <w:t> </w:t>
      </w:r>
      <w:r>
        <w:rPr>
          <w:sz w:val="22"/>
        </w:rPr>
        <w:t>motor</w:t>
      </w:r>
      <w:r>
        <w:rPr>
          <w:spacing w:val="-5"/>
          <w:sz w:val="22"/>
        </w:rPr>
        <w:t> </w:t>
      </w:r>
      <w:r>
        <w:rPr>
          <w:sz w:val="22"/>
        </w:rPr>
        <w:t>when</w:t>
      </w:r>
      <w:r>
        <w:rPr>
          <w:spacing w:val="-5"/>
          <w:sz w:val="22"/>
        </w:rPr>
        <w:t> </w:t>
      </w:r>
      <w:r>
        <w:rPr>
          <w:sz w:val="22"/>
        </w:rPr>
        <w:t>he</w:t>
      </w:r>
      <w:r>
        <w:rPr>
          <w:spacing w:val="-5"/>
          <w:sz w:val="22"/>
        </w:rPr>
        <w:t> </w:t>
      </w:r>
      <w:r>
        <w:rPr>
          <w:sz w:val="22"/>
        </w:rPr>
        <w:t>gets</w:t>
      </w:r>
      <w:r>
        <w:rPr>
          <w:spacing w:val="-5"/>
          <w:sz w:val="22"/>
        </w:rPr>
        <w:t> </w:t>
      </w:r>
      <w:r>
        <w:rPr>
          <w:sz w:val="22"/>
        </w:rPr>
        <w:t>back</w:t>
      </w:r>
    </w:p>
    <w:p>
      <w:pPr>
        <w:pStyle w:val="ListParagraph"/>
        <w:numPr>
          <w:ilvl w:val="0"/>
          <w:numId w:val="4"/>
        </w:numPr>
        <w:tabs>
          <w:tab w:pos="820" w:val="left" w:leader="none"/>
        </w:tabs>
        <w:spacing w:line="276" w:lineRule="auto" w:before="38" w:after="0"/>
        <w:ind w:left="100" w:right="4069" w:firstLine="360"/>
        <w:jc w:val="left"/>
        <w:rPr>
          <w:sz w:val="22"/>
        </w:rPr>
      </w:pPr>
      <w:r>
        <w:rPr>
          <w:sz w:val="22"/>
        </w:rPr>
        <w:t>Ask Kevin Knapp to attend the April 14</w:t>
      </w:r>
      <w:r>
        <w:rPr>
          <w:spacing w:val="-36"/>
          <w:sz w:val="22"/>
        </w:rPr>
        <w:t> </w:t>
      </w:r>
      <w:r>
        <w:rPr>
          <w:sz w:val="22"/>
        </w:rPr>
        <w:t>meeting. Ongoing</w:t>
      </w:r>
      <w:r>
        <w:rPr>
          <w:spacing w:val="-14"/>
          <w:sz w:val="22"/>
        </w:rPr>
        <w:t> </w:t>
      </w:r>
      <w:r>
        <w:rPr>
          <w:sz w:val="22"/>
        </w:rPr>
        <w:t>Business</w:t>
      </w:r>
    </w:p>
    <w:p>
      <w:pPr>
        <w:pStyle w:val="ListParagraph"/>
        <w:numPr>
          <w:ilvl w:val="0"/>
          <w:numId w:val="5"/>
        </w:numPr>
        <w:tabs>
          <w:tab w:pos="880" w:val="left" w:leader="none"/>
          <w:tab w:pos="882" w:val="left" w:leader="none"/>
        </w:tabs>
        <w:spacing w:line="276" w:lineRule="auto" w:before="1" w:after="0"/>
        <w:ind w:left="820" w:right="101" w:hanging="360"/>
        <w:jc w:val="left"/>
        <w:rPr>
          <w:sz w:val="22"/>
        </w:rPr>
      </w:pPr>
      <w:r>
        <w:rPr>
          <w:sz w:val="22"/>
        </w:rPr>
        <w:t>Jim has taken on looking at all the </w:t>
      </w:r>
      <w:r>
        <w:rPr>
          <w:spacing w:val="-6"/>
          <w:sz w:val="22"/>
        </w:rPr>
        <w:t>911 </w:t>
      </w:r>
      <w:r>
        <w:rPr>
          <w:sz w:val="22"/>
        </w:rPr>
        <w:t>addresses and comparing them to the invoices to make sure it all adds up. He could use some help. Rick volunteered to look at Allen Pt and South St, Hochelage road, </w:t>
      </w:r>
      <w:r>
        <w:rPr>
          <w:spacing w:val="-3"/>
          <w:sz w:val="22"/>
        </w:rPr>
        <w:t>Turtle </w:t>
      </w:r>
      <w:r>
        <w:rPr>
          <w:spacing w:val="-5"/>
          <w:sz w:val="22"/>
        </w:rPr>
        <w:t>Bay, </w:t>
      </w:r>
      <w:r>
        <w:rPr>
          <w:sz w:val="22"/>
        </w:rPr>
        <w:t>Whipple Rd and West Shore</w:t>
      </w:r>
      <w:r>
        <w:rPr>
          <w:spacing w:val="-42"/>
          <w:sz w:val="22"/>
        </w:rPr>
        <w:t> </w:t>
      </w:r>
      <w:r>
        <w:rPr>
          <w:sz w:val="22"/>
        </w:rPr>
        <w:t>Road.</w:t>
      </w:r>
    </w:p>
    <w:p>
      <w:pPr>
        <w:pStyle w:val="ListParagraph"/>
        <w:numPr>
          <w:ilvl w:val="0"/>
          <w:numId w:val="5"/>
        </w:numPr>
        <w:tabs>
          <w:tab w:pos="820" w:val="left" w:leader="none"/>
        </w:tabs>
        <w:spacing w:line="240" w:lineRule="auto" w:before="1" w:after="0"/>
        <w:ind w:left="820" w:right="0" w:hanging="360"/>
        <w:jc w:val="left"/>
        <w:rPr>
          <w:sz w:val="22"/>
        </w:rPr>
      </w:pPr>
      <w:r>
        <w:rPr>
          <w:sz w:val="22"/>
        </w:rPr>
        <w:t>Cindy</w:t>
      </w:r>
      <w:r>
        <w:rPr>
          <w:spacing w:val="-6"/>
          <w:sz w:val="22"/>
        </w:rPr>
        <w:t> </w:t>
      </w:r>
      <w:r>
        <w:rPr>
          <w:sz w:val="22"/>
        </w:rPr>
        <w:t>reports</w:t>
      </w:r>
      <w:r>
        <w:rPr>
          <w:spacing w:val="-6"/>
          <w:sz w:val="22"/>
        </w:rPr>
        <w:t> </w:t>
      </w:r>
      <w:r>
        <w:rPr>
          <w:sz w:val="22"/>
        </w:rPr>
        <w:t>one</w:t>
      </w:r>
      <w:r>
        <w:rPr>
          <w:spacing w:val="-6"/>
          <w:sz w:val="22"/>
        </w:rPr>
        <w:t> </w:t>
      </w:r>
      <w:r>
        <w:rPr>
          <w:sz w:val="22"/>
        </w:rPr>
        <w:t>property</w:t>
      </w:r>
      <w:r>
        <w:rPr>
          <w:spacing w:val="-6"/>
          <w:sz w:val="22"/>
        </w:rPr>
        <w:t> </w:t>
      </w:r>
      <w:r>
        <w:rPr>
          <w:sz w:val="22"/>
        </w:rPr>
        <w:t>sold-</w:t>
      </w:r>
      <w:r>
        <w:rPr>
          <w:spacing w:val="-6"/>
          <w:sz w:val="22"/>
        </w:rPr>
        <w:t> </w:t>
      </w:r>
      <w:r>
        <w:rPr>
          <w:sz w:val="22"/>
        </w:rPr>
        <w:t>KB020</w:t>
      </w:r>
      <w:r>
        <w:rPr>
          <w:spacing w:val="-6"/>
          <w:sz w:val="22"/>
        </w:rPr>
        <w:t> </w:t>
      </w:r>
      <w:r>
        <w:rPr>
          <w:sz w:val="22"/>
        </w:rPr>
        <w:t>from</w:t>
      </w:r>
      <w:r>
        <w:rPr>
          <w:spacing w:val="-6"/>
          <w:sz w:val="22"/>
        </w:rPr>
        <w:t> </w:t>
      </w:r>
      <w:r>
        <w:rPr>
          <w:sz w:val="22"/>
        </w:rPr>
        <w:t>Shirlock</w:t>
      </w:r>
      <w:r>
        <w:rPr>
          <w:spacing w:val="-6"/>
          <w:sz w:val="22"/>
        </w:rPr>
        <w:t> </w:t>
      </w:r>
      <w:r>
        <w:rPr>
          <w:sz w:val="22"/>
        </w:rPr>
        <w:t>to</w:t>
      </w:r>
      <w:r>
        <w:rPr>
          <w:spacing w:val="-6"/>
          <w:sz w:val="22"/>
        </w:rPr>
        <w:t> </w:t>
      </w:r>
      <w:r>
        <w:rPr>
          <w:sz w:val="22"/>
        </w:rPr>
        <w:t>Ashley</w:t>
      </w:r>
      <w:r>
        <w:rPr>
          <w:spacing w:val="-6"/>
          <w:sz w:val="22"/>
        </w:rPr>
        <w:t> </w:t>
      </w:r>
      <w:r>
        <w:rPr>
          <w:sz w:val="22"/>
        </w:rPr>
        <w:t>Group.</w:t>
      </w:r>
    </w:p>
    <w:p>
      <w:pPr>
        <w:pStyle w:val="ListParagraph"/>
        <w:numPr>
          <w:ilvl w:val="0"/>
          <w:numId w:val="5"/>
        </w:numPr>
        <w:tabs>
          <w:tab w:pos="820" w:val="left" w:leader="none"/>
        </w:tabs>
        <w:spacing w:line="276" w:lineRule="auto" w:before="38" w:after="0"/>
        <w:ind w:left="820" w:right="278" w:hanging="360"/>
        <w:jc w:val="left"/>
        <w:rPr>
          <w:sz w:val="22"/>
        </w:rPr>
      </w:pPr>
      <w:r>
        <w:rPr>
          <w:sz w:val="22"/>
        </w:rPr>
        <w:t>Liens file- Rick made a motion to file liens against Hop Haulers and </w:t>
      </w:r>
      <w:r>
        <w:rPr>
          <w:spacing w:val="-2"/>
          <w:sz w:val="22"/>
        </w:rPr>
        <w:t>Timothy </w:t>
      </w:r>
      <w:r>
        <w:rPr>
          <w:sz w:val="22"/>
        </w:rPr>
        <w:t>Bryan. Jim seconded</w:t>
      </w:r>
      <w:r>
        <w:rPr>
          <w:spacing w:val="-5"/>
          <w:sz w:val="22"/>
        </w:rPr>
        <w:t> </w:t>
      </w:r>
      <w:r>
        <w:rPr>
          <w:sz w:val="22"/>
        </w:rPr>
        <w:t>and</w:t>
      </w:r>
      <w:r>
        <w:rPr>
          <w:spacing w:val="-5"/>
          <w:sz w:val="22"/>
        </w:rPr>
        <w:t> </w:t>
      </w:r>
      <w:r>
        <w:rPr>
          <w:sz w:val="22"/>
        </w:rPr>
        <w:t>all</w:t>
      </w:r>
      <w:r>
        <w:rPr>
          <w:spacing w:val="-5"/>
          <w:sz w:val="22"/>
        </w:rPr>
        <w:t> </w:t>
      </w:r>
      <w:r>
        <w:rPr>
          <w:sz w:val="22"/>
        </w:rPr>
        <w:t>were</w:t>
      </w:r>
      <w:r>
        <w:rPr>
          <w:spacing w:val="-5"/>
          <w:sz w:val="22"/>
        </w:rPr>
        <w:t> </w:t>
      </w:r>
      <w:r>
        <w:rPr>
          <w:sz w:val="22"/>
        </w:rPr>
        <w:t>in</w:t>
      </w:r>
      <w:r>
        <w:rPr>
          <w:spacing w:val="-5"/>
          <w:sz w:val="22"/>
        </w:rPr>
        <w:t> </w:t>
      </w:r>
      <w:r>
        <w:rPr>
          <w:spacing w:val="-3"/>
          <w:sz w:val="22"/>
        </w:rPr>
        <w:t>favor.</w:t>
      </w:r>
      <w:r>
        <w:rPr>
          <w:spacing w:val="-5"/>
          <w:sz w:val="22"/>
        </w:rPr>
        <w:t> </w:t>
      </w:r>
      <w:r>
        <w:rPr>
          <w:sz w:val="22"/>
        </w:rPr>
        <w:t>CIndy</w:t>
      </w:r>
      <w:r>
        <w:rPr>
          <w:spacing w:val="-5"/>
          <w:sz w:val="22"/>
        </w:rPr>
        <w:t> </w:t>
      </w:r>
      <w:r>
        <w:rPr>
          <w:sz w:val="22"/>
        </w:rPr>
        <w:t>will</w:t>
      </w:r>
      <w:r>
        <w:rPr>
          <w:spacing w:val="-5"/>
          <w:sz w:val="22"/>
        </w:rPr>
        <w:t> </w:t>
      </w:r>
      <w:r>
        <w:rPr>
          <w:sz w:val="22"/>
        </w:rPr>
        <w:t>bring</w:t>
      </w:r>
      <w:r>
        <w:rPr>
          <w:spacing w:val="-5"/>
          <w:sz w:val="22"/>
        </w:rPr>
        <w:t> </w:t>
      </w:r>
      <w:r>
        <w:rPr>
          <w:sz w:val="22"/>
        </w:rPr>
        <w:t>it</w:t>
      </w:r>
      <w:r>
        <w:rPr>
          <w:spacing w:val="-5"/>
          <w:sz w:val="22"/>
        </w:rPr>
        <w:t> </w:t>
      </w:r>
      <w:r>
        <w:rPr>
          <w:sz w:val="22"/>
        </w:rPr>
        <w:t>to</w:t>
      </w:r>
      <w:r>
        <w:rPr>
          <w:spacing w:val="-5"/>
          <w:sz w:val="22"/>
        </w:rPr>
        <w:t> </w:t>
      </w:r>
      <w:r>
        <w:rPr>
          <w:sz w:val="22"/>
        </w:rPr>
        <w:t>the</w:t>
      </w:r>
      <w:r>
        <w:rPr>
          <w:spacing w:val="-5"/>
          <w:sz w:val="22"/>
        </w:rPr>
        <w:t> </w:t>
      </w:r>
      <w:r>
        <w:rPr>
          <w:sz w:val="22"/>
        </w:rPr>
        <w:t>town</w:t>
      </w:r>
      <w:r>
        <w:rPr>
          <w:spacing w:val="-5"/>
          <w:sz w:val="22"/>
        </w:rPr>
        <w:t> </w:t>
      </w:r>
      <w:r>
        <w:rPr>
          <w:sz w:val="22"/>
        </w:rPr>
        <w:t>office.</w:t>
      </w:r>
    </w:p>
    <w:p>
      <w:pPr>
        <w:pStyle w:val="ListParagraph"/>
        <w:numPr>
          <w:ilvl w:val="0"/>
          <w:numId w:val="5"/>
        </w:numPr>
        <w:tabs>
          <w:tab w:pos="820" w:val="left" w:leader="none"/>
        </w:tabs>
        <w:spacing w:line="240" w:lineRule="auto" w:before="1" w:after="0"/>
        <w:ind w:left="820" w:right="0" w:hanging="360"/>
        <w:jc w:val="left"/>
        <w:rPr>
          <w:sz w:val="22"/>
        </w:rPr>
      </w:pPr>
      <w:r>
        <w:rPr>
          <w:sz w:val="22"/>
        </w:rPr>
        <w:t>Phone</w:t>
      </w:r>
      <w:r>
        <w:rPr>
          <w:spacing w:val="-5"/>
          <w:sz w:val="22"/>
        </w:rPr>
        <w:t> </w:t>
      </w:r>
      <w:r>
        <w:rPr>
          <w:sz w:val="22"/>
        </w:rPr>
        <w:t>system-</w:t>
      </w:r>
      <w:r>
        <w:rPr>
          <w:spacing w:val="-5"/>
          <w:sz w:val="22"/>
        </w:rPr>
        <w:t> </w:t>
      </w:r>
      <w:r>
        <w:rPr>
          <w:sz w:val="22"/>
        </w:rPr>
        <w:t>Jim</w:t>
      </w:r>
      <w:r>
        <w:rPr>
          <w:spacing w:val="-5"/>
          <w:sz w:val="22"/>
        </w:rPr>
        <w:t> </w:t>
      </w:r>
      <w:r>
        <w:rPr>
          <w:sz w:val="22"/>
        </w:rPr>
        <w:t>has</w:t>
      </w:r>
      <w:r>
        <w:rPr>
          <w:spacing w:val="-5"/>
          <w:sz w:val="22"/>
        </w:rPr>
        <w:t> </w:t>
      </w:r>
      <w:r>
        <w:rPr>
          <w:sz w:val="22"/>
        </w:rPr>
        <w:t>been</w:t>
      </w:r>
      <w:r>
        <w:rPr>
          <w:spacing w:val="-5"/>
          <w:sz w:val="22"/>
        </w:rPr>
        <w:t> </w:t>
      </w:r>
      <w:r>
        <w:rPr>
          <w:sz w:val="22"/>
        </w:rPr>
        <w:t>in</w:t>
      </w:r>
      <w:r>
        <w:rPr>
          <w:spacing w:val="-5"/>
          <w:sz w:val="22"/>
        </w:rPr>
        <w:t> </w:t>
      </w:r>
      <w:r>
        <w:rPr>
          <w:sz w:val="22"/>
        </w:rPr>
        <w:t>contact</w:t>
      </w:r>
      <w:r>
        <w:rPr>
          <w:spacing w:val="-5"/>
          <w:sz w:val="22"/>
        </w:rPr>
        <w:t> </w:t>
      </w:r>
      <w:r>
        <w:rPr>
          <w:sz w:val="22"/>
        </w:rPr>
        <w:t>but</w:t>
      </w:r>
      <w:r>
        <w:rPr>
          <w:spacing w:val="-5"/>
          <w:sz w:val="22"/>
        </w:rPr>
        <w:t> </w:t>
      </w:r>
      <w:r>
        <w:rPr>
          <w:sz w:val="22"/>
        </w:rPr>
        <w:t>nothing</w:t>
      </w:r>
      <w:r>
        <w:rPr>
          <w:spacing w:val="-5"/>
          <w:sz w:val="22"/>
        </w:rPr>
        <w:t> </w:t>
      </w:r>
      <w:r>
        <w:rPr>
          <w:sz w:val="22"/>
        </w:rPr>
        <w:t>has</w:t>
      </w:r>
      <w:r>
        <w:rPr>
          <w:spacing w:val="-5"/>
          <w:sz w:val="22"/>
        </w:rPr>
        <w:t> </w:t>
      </w:r>
      <w:r>
        <w:rPr>
          <w:sz w:val="22"/>
        </w:rPr>
        <w:t>been</w:t>
      </w:r>
      <w:r>
        <w:rPr>
          <w:spacing w:val="-5"/>
          <w:sz w:val="22"/>
        </w:rPr>
        <w:t> </w:t>
      </w:r>
      <w:r>
        <w:rPr>
          <w:sz w:val="22"/>
        </w:rPr>
        <w:t>resolved.</w:t>
      </w:r>
      <w:r>
        <w:rPr>
          <w:spacing w:val="-5"/>
          <w:sz w:val="22"/>
        </w:rPr>
        <w:t> Tabled </w:t>
      </w:r>
      <w:r>
        <w:rPr>
          <w:sz w:val="22"/>
        </w:rPr>
        <w:t>for</w:t>
      </w:r>
      <w:r>
        <w:rPr>
          <w:spacing w:val="-5"/>
          <w:sz w:val="22"/>
        </w:rPr>
        <w:t> </w:t>
      </w:r>
      <w:r>
        <w:rPr>
          <w:spacing w:val="-4"/>
          <w:sz w:val="22"/>
        </w:rPr>
        <w:t>now.</w:t>
      </w:r>
    </w:p>
    <w:p>
      <w:pPr>
        <w:pStyle w:val="ListParagraph"/>
        <w:numPr>
          <w:ilvl w:val="0"/>
          <w:numId w:val="5"/>
        </w:numPr>
        <w:tabs>
          <w:tab w:pos="820" w:val="left" w:leader="none"/>
        </w:tabs>
        <w:spacing w:line="240" w:lineRule="auto" w:before="37" w:after="0"/>
        <w:ind w:left="820" w:right="0" w:hanging="360"/>
        <w:jc w:val="left"/>
        <w:rPr>
          <w:sz w:val="22"/>
        </w:rPr>
      </w:pPr>
      <w:r>
        <w:rPr>
          <w:spacing w:val="-6"/>
          <w:sz w:val="22"/>
        </w:rPr>
        <w:t>Table </w:t>
      </w:r>
      <w:r>
        <w:rPr>
          <w:sz w:val="22"/>
        </w:rPr>
        <w:t>redundant</w:t>
      </w:r>
      <w:r>
        <w:rPr>
          <w:spacing w:val="-7"/>
          <w:sz w:val="22"/>
        </w:rPr>
        <w:t> </w:t>
      </w:r>
      <w:r>
        <w:rPr>
          <w:sz w:val="22"/>
        </w:rPr>
        <w:t>piping</w:t>
      </w:r>
    </w:p>
    <w:p>
      <w:pPr>
        <w:pStyle w:val="ListParagraph"/>
        <w:numPr>
          <w:ilvl w:val="0"/>
          <w:numId w:val="5"/>
        </w:numPr>
        <w:tabs>
          <w:tab w:pos="820" w:val="left" w:leader="none"/>
        </w:tabs>
        <w:spacing w:line="276" w:lineRule="auto" w:before="37" w:after="0"/>
        <w:ind w:left="820" w:right="403" w:hanging="360"/>
        <w:jc w:val="left"/>
        <w:rPr>
          <w:sz w:val="22"/>
        </w:rPr>
      </w:pPr>
      <w:r>
        <w:rPr>
          <w:sz w:val="22"/>
        </w:rPr>
        <w:t>Lead/Copper</w:t>
      </w:r>
      <w:r>
        <w:rPr>
          <w:spacing w:val="-5"/>
          <w:sz w:val="22"/>
        </w:rPr>
        <w:t> </w:t>
      </w:r>
      <w:r>
        <w:rPr>
          <w:sz w:val="22"/>
        </w:rPr>
        <w:t>-</w:t>
      </w:r>
      <w:r>
        <w:rPr>
          <w:spacing w:val="-5"/>
          <w:sz w:val="22"/>
        </w:rPr>
        <w:t> </w:t>
      </w:r>
      <w:r>
        <w:rPr>
          <w:sz w:val="22"/>
        </w:rPr>
        <w:t>the</w:t>
      </w:r>
      <w:r>
        <w:rPr>
          <w:spacing w:val="-5"/>
          <w:sz w:val="22"/>
        </w:rPr>
        <w:t> </w:t>
      </w:r>
      <w:r>
        <w:rPr>
          <w:sz w:val="22"/>
        </w:rPr>
        <w:t>state</w:t>
      </w:r>
      <w:r>
        <w:rPr>
          <w:spacing w:val="-5"/>
          <w:sz w:val="22"/>
        </w:rPr>
        <w:t> </w:t>
      </w:r>
      <w:r>
        <w:rPr>
          <w:sz w:val="22"/>
        </w:rPr>
        <w:t>is</w:t>
      </w:r>
      <w:r>
        <w:rPr>
          <w:spacing w:val="-5"/>
          <w:sz w:val="22"/>
        </w:rPr>
        <w:t> </w:t>
      </w:r>
      <w:r>
        <w:rPr>
          <w:sz w:val="22"/>
        </w:rPr>
        <w:t>paying</w:t>
      </w:r>
      <w:r>
        <w:rPr>
          <w:spacing w:val="-5"/>
          <w:sz w:val="22"/>
        </w:rPr>
        <w:t> </w:t>
      </w:r>
      <w:r>
        <w:rPr>
          <w:sz w:val="22"/>
        </w:rPr>
        <w:t>MSK</w:t>
      </w:r>
      <w:r>
        <w:rPr>
          <w:spacing w:val="-5"/>
          <w:sz w:val="22"/>
        </w:rPr>
        <w:t> </w:t>
      </w:r>
      <w:r>
        <w:rPr>
          <w:sz w:val="22"/>
        </w:rPr>
        <w:t>for</w:t>
      </w:r>
      <w:r>
        <w:rPr>
          <w:spacing w:val="-5"/>
          <w:sz w:val="22"/>
        </w:rPr>
        <w:t> </w:t>
      </w:r>
      <w:r>
        <w:rPr>
          <w:sz w:val="22"/>
        </w:rPr>
        <w:t>Phase</w:t>
      </w:r>
      <w:r>
        <w:rPr>
          <w:spacing w:val="-5"/>
          <w:sz w:val="22"/>
        </w:rPr>
        <w:t> </w:t>
      </w:r>
      <w:r>
        <w:rPr>
          <w:sz w:val="22"/>
        </w:rPr>
        <w:t>1</w:t>
      </w:r>
      <w:r>
        <w:rPr>
          <w:spacing w:val="-5"/>
          <w:sz w:val="22"/>
        </w:rPr>
        <w:t> </w:t>
      </w:r>
      <w:r>
        <w:rPr>
          <w:sz w:val="22"/>
        </w:rPr>
        <w:t>identification.</w:t>
      </w:r>
      <w:r>
        <w:rPr>
          <w:spacing w:val="-5"/>
          <w:sz w:val="22"/>
        </w:rPr>
        <w:t> </w:t>
      </w:r>
      <w:r>
        <w:rPr>
          <w:sz w:val="22"/>
        </w:rPr>
        <w:t>They</w:t>
      </w:r>
      <w:r>
        <w:rPr>
          <w:spacing w:val="-5"/>
          <w:sz w:val="22"/>
        </w:rPr>
        <w:t> </w:t>
      </w:r>
      <w:r>
        <w:rPr>
          <w:sz w:val="22"/>
        </w:rPr>
        <w:t>will</w:t>
      </w:r>
      <w:r>
        <w:rPr>
          <w:spacing w:val="-5"/>
          <w:sz w:val="22"/>
        </w:rPr>
        <w:t> </w:t>
      </w:r>
      <w:r>
        <w:rPr>
          <w:sz w:val="22"/>
        </w:rPr>
        <w:t>supply</w:t>
      </w:r>
      <w:r>
        <w:rPr>
          <w:spacing w:val="-5"/>
          <w:sz w:val="22"/>
        </w:rPr>
        <w:t> </w:t>
      </w:r>
      <w:r>
        <w:rPr>
          <w:sz w:val="22"/>
        </w:rPr>
        <w:t>test kits . Phase II $355,000  Phase III</w:t>
      </w:r>
      <w:r>
        <w:rPr>
          <w:spacing w:val="-34"/>
          <w:sz w:val="22"/>
        </w:rPr>
        <w:t> </w:t>
      </w:r>
      <w:r>
        <w:rPr>
          <w:sz w:val="22"/>
        </w:rPr>
        <w:t>$58,000</w:t>
      </w:r>
    </w:p>
    <w:p>
      <w:pPr>
        <w:pStyle w:val="ListParagraph"/>
        <w:numPr>
          <w:ilvl w:val="0"/>
          <w:numId w:val="5"/>
        </w:numPr>
        <w:tabs>
          <w:tab w:pos="820" w:val="left" w:leader="none"/>
        </w:tabs>
        <w:spacing w:line="240" w:lineRule="auto" w:before="1" w:after="0"/>
        <w:ind w:left="820" w:right="0" w:hanging="360"/>
        <w:jc w:val="left"/>
        <w:rPr>
          <w:sz w:val="22"/>
        </w:rPr>
      </w:pPr>
      <w:r>
        <w:rPr>
          <w:sz w:val="22"/>
        </w:rPr>
        <w:t>Ask</w:t>
      </w:r>
      <w:r>
        <w:rPr>
          <w:spacing w:val="-5"/>
          <w:sz w:val="22"/>
        </w:rPr>
        <w:t> </w:t>
      </w:r>
      <w:r>
        <w:rPr>
          <w:sz w:val="22"/>
        </w:rPr>
        <w:t>Patrick</w:t>
      </w:r>
      <w:r>
        <w:rPr>
          <w:spacing w:val="-5"/>
          <w:sz w:val="22"/>
        </w:rPr>
        <w:t> </w:t>
      </w:r>
      <w:r>
        <w:rPr>
          <w:sz w:val="22"/>
        </w:rPr>
        <w:t>Smart</w:t>
      </w:r>
      <w:r>
        <w:rPr>
          <w:spacing w:val="-5"/>
          <w:sz w:val="22"/>
        </w:rPr>
        <w:t> </w:t>
      </w:r>
      <w:r>
        <w:rPr>
          <w:sz w:val="22"/>
        </w:rPr>
        <w:t>to</w:t>
      </w:r>
      <w:r>
        <w:rPr>
          <w:spacing w:val="-5"/>
          <w:sz w:val="22"/>
        </w:rPr>
        <w:t> </w:t>
      </w:r>
      <w:r>
        <w:rPr>
          <w:sz w:val="22"/>
        </w:rPr>
        <w:t>meet</w:t>
      </w:r>
      <w:r>
        <w:rPr>
          <w:spacing w:val="-5"/>
          <w:sz w:val="22"/>
        </w:rPr>
        <w:t> </w:t>
      </w:r>
      <w:r>
        <w:rPr>
          <w:sz w:val="22"/>
        </w:rPr>
        <w:t>at</w:t>
      </w:r>
      <w:r>
        <w:rPr>
          <w:spacing w:val="-5"/>
          <w:sz w:val="22"/>
        </w:rPr>
        <w:t> </w:t>
      </w:r>
      <w:r>
        <w:rPr>
          <w:sz w:val="22"/>
        </w:rPr>
        <w:t>some</w:t>
      </w:r>
      <w:r>
        <w:rPr>
          <w:spacing w:val="-5"/>
          <w:sz w:val="22"/>
        </w:rPr>
        <w:t> </w:t>
      </w:r>
      <w:r>
        <w:rPr>
          <w:sz w:val="22"/>
        </w:rPr>
        <w:t>point</w:t>
      </w:r>
      <w:r>
        <w:rPr>
          <w:spacing w:val="-5"/>
          <w:sz w:val="22"/>
        </w:rPr>
        <w:t> </w:t>
      </w:r>
      <w:r>
        <w:rPr>
          <w:sz w:val="22"/>
        </w:rPr>
        <w:t>with</w:t>
      </w:r>
      <w:r>
        <w:rPr>
          <w:spacing w:val="-5"/>
          <w:sz w:val="22"/>
        </w:rPr>
        <w:t> </w:t>
      </w:r>
      <w:r>
        <w:rPr>
          <w:sz w:val="22"/>
        </w:rPr>
        <w:t>Jim</w:t>
      </w:r>
      <w:r>
        <w:rPr>
          <w:spacing w:val="-5"/>
          <w:sz w:val="22"/>
        </w:rPr>
        <w:t> </w:t>
      </w:r>
      <w:r>
        <w:rPr>
          <w:sz w:val="22"/>
        </w:rPr>
        <w:t>and</w:t>
      </w:r>
      <w:r>
        <w:rPr>
          <w:spacing w:val="-5"/>
          <w:sz w:val="22"/>
        </w:rPr>
        <w:t> </w:t>
      </w:r>
      <w:r>
        <w:rPr>
          <w:sz w:val="22"/>
        </w:rPr>
        <w:t>Rick.</w:t>
      </w:r>
    </w:p>
    <w:p>
      <w:pPr>
        <w:pStyle w:val="ListParagraph"/>
        <w:numPr>
          <w:ilvl w:val="0"/>
          <w:numId w:val="5"/>
        </w:numPr>
        <w:tabs>
          <w:tab w:pos="820" w:val="left" w:leader="none"/>
        </w:tabs>
        <w:spacing w:line="276" w:lineRule="auto" w:before="38" w:after="0"/>
        <w:ind w:left="820" w:right="257" w:hanging="360"/>
        <w:jc w:val="left"/>
        <w:rPr>
          <w:sz w:val="22"/>
        </w:rPr>
      </w:pPr>
      <w:r>
        <w:rPr>
          <w:sz w:val="22"/>
        </w:rPr>
        <w:t>Keelers</w:t>
      </w:r>
      <w:r>
        <w:rPr>
          <w:spacing w:val="-5"/>
          <w:sz w:val="22"/>
        </w:rPr>
        <w:t> </w:t>
      </w:r>
      <w:r>
        <w:rPr>
          <w:sz w:val="22"/>
        </w:rPr>
        <w:t>Bay</w:t>
      </w:r>
      <w:r>
        <w:rPr>
          <w:spacing w:val="-5"/>
          <w:sz w:val="22"/>
        </w:rPr>
        <w:t> </w:t>
      </w:r>
      <w:r>
        <w:rPr>
          <w:sz w:val="22"/>
        </w:rPr>
        <w:t>Associates-</w:t>
      </w:r>
      <w:r>
        <w:rPr>
          <w:spacing w:val="-5"/>
          <w:sz w:val="22"/>
        </w:rPr>
        <w:t> </w:t>
      </w:r>
      <w:r>
        <w:rPr>
          <w:sz w:val="22"/>
        </w:rPr>
        <w:t>Jim</w:t>
      </w:r>
      <w:r>
        <w:rPr>
          <w:spacing w:val="-5"/>
          <w:sz w:val="22"/>
        </w:rPr>
        <w:t> </w:t>
      </w:r>
      <w:r>
        <w:rPr>
          <w:sz w:val="22"/>
        </w:rPr>
        <w:t>counts</w:t>
      </w:r>
      <w:r>
        <w:rPr>
          <w:spacing w:val="-5"/>
          <w:sz w:val="22"/>
        </w:rPr>
        <w:t> </w:t>
      </w:r>
      <w:r>
        <w:rPr>
          <w:sz w:val="22"/>
        </w:rPr>
        <w:t>9.5</w:t>
      </w:r>
      <w:r>
        <w:rPr>
          <w:spacing w:val="-5"/>
          <w:sz w:val="22"/>
        </w:rPr>
        <w:t> </w:t>
      </w:r>
      <w:r>
        <w:rPr>
          <w:sz w:val="22"/>
        </w:rPr>
        <w:t>units.</w:t>
      </w:r>
      <w:r>
        <w:rPr>
          <w:spacing w:val="-5"/>
          <w:sz w:val="22"/>
        </w:rPr>
        <w:t> </w:t>
      </w:r>
      <w:r>
        <w:rPr>
          <w:sz w:val="22"/>
        </w:rPr>
        <w:t>One</w:t>
      </w:r>
      <w:r>
        <w:rPr>
          <w:spacing w:val="-5"/>
          <w:sz w:val="22"/>
        </w:rPr>
        <w:t> </w:t>
      </w:r>
      <w:r>
        <w:rPr>
          <w:sz w:val="22"/>
        </w:rPr>
        <w:t>more</w:t>
      </w:r>
      <w:r>
        <w:rPr>
          <w:spacing w:val="-5"/>
          <w:sz w:val="22"/>
        </w:rPr>
        <w:t> </w:t>
      </w:r>
      <w:r>
        <w:rPr>
          <w:sz w:val="22"/>
        </w:rPr>
        <w:t>building</w:t>
      </w:r>
      <w:r>
        <w:rPr>
          <w:spacing w:val="-5"/>
          <w:sz w:val="22"/>
        </w:rPr>
        <w:t> </w:t>
      </w:r>
      <w:r>
        <w:rPr>
          <w:sz w:val="22"/>
        </w:rPr>
        <w:t>lot</w:t>
      </w:r>
      <w:r>
        <w:rPr>
          <w:spacing w:val="-5"/>
          <w:sz w:val="22"/>
        </w:rPr>
        <w:t> </w:t>
      </w:r>
      <w:r>
        <w:rPr>
          <w:sz w:val="22"/>
        </w:rPr>
        <w:t>than</w:t>
      </w:r>
      <w:r>
        <w:rPr>
          <w:spacing w:val="-5"/>
          <w:sz w:val="22"/>
        </w:rPr>
        <w:t> </w:t>
      </w:r>
      <w:r>
        <w:rPr>
          <w:sz w:val="22"/>
        </w:rPr>
        <w:t>what</w:t>
      </w:r>
      <w:r>
        <w:rPr>
          <w:spacing w:val="-5"/>
          <w:sz w:val="22"/>
        </w:rPr>
        <w:t> </w:t>
      </w:r>
      <w:r>
        <w:rPr>
          <w:sz w:val="22"/>
        </w:rPr>
        <w:t>we</w:t>
      </w:r>
      <w:r>
        <w:rPr>
          <w:spacing w:val="-5"/>
          <w:sz w:val="22"/>
        </w:rPr>
        <w:t> </w:t>
      </w:r>
      <w:r>
        <w:rPr>
          <w:sz w:val="22"/>
        </w:rPr>
        <w:t>said. They are paying for 8.5. Send letters to all who bought from Gammal to formalize what they are paying </w:t>
      </w:r>
      <w:r>
        <w:rPr>
          <w:spacing w:val="-4"/>
          <w:sz w:val="22"/>
        </w:rPr>
        <w:t>for. </w:t>
      </w:r>
      <w:r>
        <w:rPr>
          <w:sz w:val="22"/>
        </w:rPr>
        <w:t>Devin will brainstorm a letter for</w:t>
      </w:r>
      <w:r>
        <w:rPr>
          <w:spacing w:val="-42"/>
          <w:sz w:val="22"/>
        </w:rPr>
        <w:t> </w:t>
      </w:r>
      <w:r>
        <w:rPr>
          <w:sz w:val="22"/>
        </w:rPr>
        <w:t>that.</w:t>
      </w:r>
    </w:p>
    <w:p>
      <w:pPr>
        <w:pStyle w:val="BodyText"/>
        <w:ind w:left="100" w:firstLine="0"/>
      </w:pPr>
      <w:r>
        <w:rPr/>
        <w:t>Kevin made a motion to adjourn. Devin seconded. All were in favor. Meeting adjourned at 8:23</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0" w:hanging="360"/>
        <w:jc w:val="left"/>
      </w:pPr>
      <w:rPr>
        <w:rFonts w:hint="default" w:ascii="Arial" w:hAnsi="Arial" w:eastAsia="Arial" w:cs="Arial"/>
        <w:spacing w:val="-7"/>
        <w:w w:val="100"/>
        <w:sz w:val="22"/>
        <w:szCs w:val="22"/>
      </w:rPr>
    </w:lvl>
    <w:lvl w:ilvl="1">
      <w:start w:val="0"/>
      <w:numFmt w:val="bullet"/>
      <w:lvlText w:val="•"/>
      <w:lvlJc w:val="left"/>
      <w:pPr>
        <w:ind w:left="1046" w:hanging="360"/>
      </w:pPr>
      <w:rPr>
        <w:rFonts w:hint="default"/>
      </w:rPr>
    </w:lvl>
    <w:lvl w:ilvl="2">
      <w:start w:val="0"/>
      <w:numFmt w:val="bullet"/>
      <w:lvlText w:val="•"/>
      <w:lvlJc w:val="left"/>
      <w:pPr>
        <w:ind w:left="1992" w:hanging="360"/>
      </w:pPr>
      <w:rPr>
        <w:rFonts w:hint="default"/>
      </w:rPr>
    </w:lvl>
    <w:lvl w:ilvl="3">
      <w:start w:val="0"/>
      <w:numFmt w:val="bullet"/>
      <w:lvlText w:val="•"/>
      <w:lvlJc w:val="left"/>
      <w:pPr>
        <w:ind w:left="2938" w:hanging="360"/>
      </w:pPr>
      <w:rPr>
        <w:rFonts w:hint="default"/>
      </w:rPr>
    </w:lvl>
    <w:lvl w:ilvl="4">
      <w:start w:val="0"/>
      <w:numFmt w:val="bullet"/>
      <w:lvlText w:val="•"/>
      <w:lvlJc w:val="left"/>
      <w:pPr>
        <w:ind w:left="3884" w:hanging="360"/>
      </w:pPr>
      <w:rPr>
        <w:rFonts w:hint="default"/>
      </w:rPr>
    </w:lvl>
    <w:lvl w:ilvl="5">
      <w:start w:val="0"/>
      <w:numFmt w:val="bullet"/>
      <w:lvlText w:val="•"/>
      <w:lvlJc w:val="left"/>
      <w:pPr>
        <w:ind w:left="4830" w:hanging="360"/>
      </w:pPr>
      <w:rPr>
        <w:rFonts w:hint="default"/>
      </w:rPr>
    </w:lvl>
    <w:lvl w:ilvl="6">
      <w:start w:val="0"/>
      <w:numFmt w:val="bullet"/>
      <w:lvlText w:val="•"/>
      <w:lvlJc w:val="left"/>
      <w:pPr>
        <w:ind w:left="5776" w:hanging="360"/>
      </w:pPr>
      <w:rPr>
        <w:rFonts w:hint="default"/>
      </w:rPr>
    </w:lvl>
    <w:lvl w:ilvl="7">
      <w:start w:val="0"/>
      <w:numFmt w:val="bullet"/>
      <w:lvlText w:val="•"/>
      <w:lvlJc w:val="left"/>
      <w:pPr>
        <w:ind w:left="6722" w:hanging="360"/>
      </w:pPr>
      <w:rPr>
        <w:rFonts w:hint="default"/>
      </w:rPr>
    </w:lvl>
    <w:lvl w:ilvl="8">
      <w:start w:val="0"/>
      <w:numFmt w:val="bullet"/>
      <w:lvlText w:val="•"/>
      <w:lvlJc w:val="left"/>
      <w:pPr>
        <w:ind w:left="7668" w:hanging="360"/>
      </w:pPr>
      <w:rPr>
        <w:rFonts w:hint="default"/>
      </w:rPr>
    </w:lvl>
  </w:abstractNum>
  <w:abstractNum w:abstractNumId="4">
    <w:multiLevelType w:val="hybridMultilevel"/>
    <w:lvl w:ilvl="0">
      <w:start w:val="1"/>
      <w:numFmt w:val="decimal"/>
      <w:lvlText w:val="%1."/>
      <w:lvlJc w:val="left"/>
      <w:pPr>
        <w:ind w:left="820" w:hanging="422"/>
        <w:jc w:val="left"/>
      </w:pPr>
      <w:rPr>
        <w:rFonts w:hint="default" w:ascii="Arial" w:hAnsi="Arial" w:eastAsia="Arial" w:cs="Arial"/>
        <w:spacing w:val="-17"/>
        <w:w w:val="100"/>
        <w:sz w:val="22"/>
        <w:szCs w:val="22"/>
      </w:rPr>
    </w:lvl>
    <w:lvl w:ilvl="1">
      <w:start w:val="0"/>
      <w:numFmt w:val="bullet"/>
      <w:lvlText w:val="•"/>
      <w:lvlJc w:val="left"/>
      <w:pPr>
        <w:ind w:left="1694" w:hanging="422"/>
      </w:pPr>
      <w:rPr>
        <w:rFonts w:hint="default"/>
      </w:rPr>
    </w:lvl>
    <w:lvl w:ilvl="2">
      <w:start w:val="0"/>
      <w:numFmt w:val="bullet"/>
      <w:lvlText w:val="•"/>
      <w:lvlJc w:val="left"/>
      <w:pPr>
        <w:ind w:left="2568" w:hanging="422"/>
      </w:pPr>
      <w:rPr>
        <w:rFonts w:hint="default"/>
      </w:rPr>
    </w:lvl>
    <w:lvl w:ilvl="3">
      <w:start w:val="0"/>
      <w:numFmt w:val="bullet"/>
      <w:lvlText w:val="•"/>
      <w:lvlJc w:val="left"/>
      <w:pPr>
        <w:ind w:left="3442" w:hanging="422"/>
      </w:pPr>
      <w:rPr>
        <w:rFonts w:hint="default"/>
      </w:rPr>
    </w:lvl>
    <w:lvl w:ilvl="4">
      <w:start w:val="0"/>
      <w:numFmt w:val="bullet"/>
      <w:lvlText w:val="•"/>
      <w:lvlJc w:val="left"/>
      <w:pPr>
        <w:ind w:left="4316" w:hanging="422"/>
      </w:pPr>
      <w:rPr>
        <w:rFonts w:hint="default"/>
      </w:rPr>
    </w:lvl>
    <w:lvl w:ilvl="5">
      <w:start w:val="0"/>
      <w:numFmt w:val="bullet"/>
      <w:lvlText w:val="•"/>
      <w:lvlJc w:val="left"/>
      <w:pPr>
        <w:ind w:left="5190" w:hanging="422"/>
      </w:pPr>
      <w:rPr>
        <w:rFonts w:hint="default"/>
      </w:rPr>
    </w:lvl>
    <w:lvl w:ilvl="6">
      <w:start w:val="0"/>
      <w:numFmt w:val="bullet"/>
      <w:lvlText w:val="•"/>
      <w:lvlJc w:val="left"/>
      <w:pPr>
        <w:ind w:left="6064" w:hanging="422"/>
      </w:pPr>
      <w:rPr>
        <w:rFonts w:hint="default"/>
      </w:rPr>
    </w:lvl>
    <w:lvl w:ilvl="7">
      <w:start w:val="0"/>
      <w:numFmt w:val="bullet"/>
      <w:lvlText w:val="•"/>
      <w:lvlJc w:val="left"/>
      <w:pPr>
        <w:ind w:left="6938" w:hanging="422"/>
      </w:pPr>
      <w:rPr>
        <w:rFonts w:hint="default"/>
      </w:rPr>
    </w:lvl>
    <w:lvl w:ilvl="8">
      <w:start w:val="0"/>
      <w:numFmt w:val="bullet"/>
      <w:lvlText w:val="•"/>
      <w:lvlJc w:val="left"/>
      <w:pPr>
        <w:ind w:left="7812" w:hanging="422"/>
      </w:pPr>
      <w:rPr>
        <w:rFonts w:hint="default"/>
      </w:rPr>
    </w:lvl>
  </w:abstractNum>
  <w:abstractNum w:abstractNumId="2">
    <w:multiLevelType w:val="hybridMultilevel"/>
    <w:lvl w:ilvl="0">
      <w:start w:val="1"/>
      <w:numFmt w:val="decimal"/>
      <w:lvlText w:val="%1."/>
      <w:lvlJc w:val="left"/>
      <w:pPr>
        <w:ind w:left="880" w:hanging="360"/>
        <w:jc w:val="right"/>
      </w:pPr>
      <w:rPr>
        <w:rFonts w:hint="default" w:ascii="Arial" w:hAnsi="Arial" w:eastAsia="Arial" w:cs="Arial"/>
        <w:spacing w:val="-7"/>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1">
    <w:multiLevelType w:val="hybridMultilevel"/>
    <w:lvl w:ilvl="0">
      <w:start w:val="1"/>
      <w:numFmt w:val="decimal"/>
      <w:lvlText w:val="%1."/>
      <w:lvlJc w:val="left"/>
      <w:pPr>
        <w:ind w:left="880" w:hanging="360"/>
        <w:jc w:val="left"/>
      </w:pPr>
      <w:rPr>
        <w:rFonts w:hint="default" w:ascii="Arial" w:hAnsi="Arial" w:eastAsia="Arial" w:cs="Arial"/>
        <w:spacing w:val="-7"/>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0">
    <w:multiLevelType w:val="hybridMultilevel"/>
    <w:lvl w:ilvl="0">
      <w:start w:val="1"/>
      <w:numFmt w:val="decimal"/>
      <w:lvlText w:val="%1."/>
      <w:lvlJc w:val="left"/>
      <w:pPr>
        <w:ind w:left="880" w:hanging="360"/>
        <w:jc w:val="left"/>
      </w:pPr>
      <w:rPr>
        <w:rFonts w:hint="default" w:ascii="Arial" w:hAnsi="Arial" w:eastAsia="Arial" w:cs="Arial"/>
        <w:spacing w:val="-7"/>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
      <w:ind w:left="820" w:hanging="360"/>
    </w:pPr>
    <w:rPr>
      <w:rFonts w:ascii="Arial" w:hAnsi="Arial" w:eastAsia="Arial" w:cs="Arial"/>
      <w:sz w:val="22"/>
      <w:szCs w:val="22"/>
    </w:rPr>
  </w:style>
  <w:style w:styleId="ListParagraph" w:type="paragraph">
    <w:name w:val="List Paragraph"/>
    <w:basedOn w:val="Normal"/>
    <w:uiPriority w:val="1"/>
    <w:qFormat/>
    <w:pPr>
      <w:spacing w:before="1"/>
      <w:ind w:left="820" w:hanging="360"/>
    </w:pPr>
    <w:rPr>
      <w:rFonts w:ascii="Arial" w:hAnsi="Arial" w:eastAsia="Arial" w:cs="Arial"/>
    </w:rPr>
  </w:style>
  <w:style w:styleId="TableParagraph" w:type="paragraph">
    <w:name w:val="Table Paragraph"/>
    <w:basedOn w:val="Normal"/>
    <w:uiPriority w:val="1"/>
    <w:qFormat/>
    <w:pPr>
      <w:spacing w:before="15"/>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nicole.i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 17, 2026 Meeting notes</dc:title>
  <dcterms:created xsi:type="dcterms:W3CDTF">2026-03-19T10:19:21Z</dcterms:created>
  <dcterms:modified xsi:type="dcterms:W3CDTF">2026-03-19T10:19:21Z</dcterms:modified>
</cp:coreProperties>
</file>