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Late Monday, August 11, the Fire District experienced excessive water distribution volumes that were close to shutting down the water flow to our homes.  Fire District Prudential Committee personnel responded by adjusting filter flow to the maximum volumes capable. We then contacted local news media to get the word out advising of our concern and to conserve water.  The Prudential Committee followed up by evaluating pressures throughout the system and visually inspecting the distribution area for leaks.  We asked customers, that we observed using watering systems, to refrain from that practice until we could determine the system was back on line without flow issues.  With the changes to filter flow in place the Prudential Committee and Simon Operations have been constantly monitoring distribution flows.  We have confirmed that the last three days have had consistent production and distribution volumes.  Distribution flows are back to a normal level, but with the current temperatures and lake level we should all do our part to conserve water.  It would be prudent to use water for laundering and garden needs off peak.  For our Fire District this occurs after 8:00 pm.  The Prudential Committee appreciates everyone</w:t>
      </w:r>
      <w:r>
        <w:rPr>
          <w:rtl w:val="0"/>
        </w:rPr>
        <w:t>’</w:t>
      </w:r>
      <w:r>
        <w:rPr>
          <w:rtl w:val="0"/>
        </w:rPr>
        <w:t>s efforts to conserve water during this recent event and encourage a watchful eye on water use going forward.</w:t>
      </w:r>
    </w:p>
    <w:p>
      <w:pPr>
        <w:pStyle w:val="Body"/>
        <w:bidi w:val="0"/>
      </w:pPr>
      <w:r>
        <w:rPr>
          <w:rtl w:val="0"/>
        </w:rPr>
        <w:t>Unfortunately we can only guess as to the cause of this excessive water use.  High temperatures and excessive water use often go hand in hand which is the best scenario we can offer.  We will continue our vigilance of the Fire District Operations and do our best to keep you informed.</w:t>
      </w:r>
    </w:p>
    <w:p>
      <w:pPr>
        <w:pStyle w:val="Body"/>
        <w:bidi w:val="0"/>
      </w:pPr>
      <w:r>
        <w:rPr>
          <w:rtl w:val="0"/>
        </w:rPr>
        <w:t>Thank you, Ken Little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